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spacing w:val="105"/>
          <w:kern w:val="2"/>
          <w:sz w:val="21"/>
        </w:rPr>
        <w:t>選挙公報掲載文撤回申請</w:t>
      </w:r>
      <w:r>
        <w:rPr>
          <w:rFonts w:hint="default" w:ascii="ＭＳ 明朝" w:hAnsi="ＭＳ 明朝" w:eastAsia="ＭＳ 明朝"/>
          <w:kern w:val="2"/>
          <w:sz w:val="21"/>
        </w:rPr>
        <w:t>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能美市選挙管理委員会委員長　　　　　あて</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候補者氏名　　　　　　　　　　　</w:t>
      </w:r>
    </w:p>
    <w:p>
      <w:pPr>
        <w:pStyle w:val="0"/>
        <w:jc w:val="both"/>
        <w:rPr>
          <w:rFonts w:hint="default"/>
        </w:rPr>
      </w:pPr>
    </w:p>
    <w:p>
      <w:pPr>
        <w:pStyle w:val="0"/>
        <w:jc w:val="both"/>
        <w:rPr>
          <w:rFonts w:hint="default"/>
        </w:rPr>
      </w:pPr>
    </w:p>
    <w:p>
      <w:pPr>
        <w:pStyle w:val="0"/>
        <w:ind w:left="230" w:hanging="230"/>
        <w:jc w:val="both"/>
        <w:rPr>
          <w:rFonts w:hint="default"/>
        </w:rPr>
      </w:pPr>
      <w:r>
        <w:rPr>
          <w:rFonts w:hint="default" w:ascii="ＭＳ 明朝" w:hAnsi="ＭＳ 明朝" w:eastAsia="ＭＳ 明朝"/>
          <w:kern w:val="2"/>
          <w:sz w:val="21"/>
        </w:rPr>
        <w:t>　令和７年　月　日付けで申請した選挙公報の掲載申請を撤回したいので申請します。</w:t>
      </w: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64</Words>
  <Characters>64</Characters>
  <Application>JUST Note</Application>
  <Lines>0</Lines>
  <Paragraphs>0</Paragraphs>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北山　葵</cp:lastModifiedBy>
  <dcterms:created xsi:type="dcterms:W3CDTF">2022-05-11T13:27:00Z</dcterms:created>
  <dcterms:modified xsi:type="dcterms:W3CDTF">2024-12-12T13:12:52Z</dcterms:modified>
  <cp:revision>7</cp:revision>
</cp:coreProperties>
</file>