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rPr>
      </w:pPr>
      <w:bookmarkStart w:id="0" w:name="OLE_LINK2"/>
      <w:bookmarkStart w:id="1" w:name="OLE_LINK11"/>
      <w:bookmarkStart w:id="2" w:name="_GoBack"/>
      <w:bookmarkEnd w:id="2"/>
      <w:r>
        <w:rPr>
          <w:rFonts w:hint="eastAsia"/>
        </w:rPr>
        <w:t>（様式第２号）</w:t>
      </w:r>
    </w:p>
    <w:p>
      <w:pPr>
        <w:pStyle w:val="0"/>
        <w:spacing w:line="300" w:lineRule="exact"/>
        <w:jc w:val="center"/>
        <w:rPr>
          <w:rFonts w:hint="eastAsia"/>
          <w:sz w:val="32"/>
        </w:rPr>
      </w:pPr>
      <w:r>
        <w:rPr>
          <w:rFonts w:hint="eastAsia"/>
          <w:sz w:val="32"/>
        </w:rPr>
        <w:t>技術者の兼務に係る事前審査申請書</w:t>
      </w:r>
    </w:p>
    <w:p>
      <w:pPr>
        <w:pStyle w:val="0"/>
        <w:spacing w:line="300" w:lineRule="exact"/>
        <w:ind w:firstLine="6960" w:firstLineChars="2900"/>
        <w:rPr>
          <w:rFonts w:hint="eastAsia"/>
        </w:rPr>
      </w:pPr>
      <w:r>
        <w:rPr>
          <w:rFonts w:hint="eastAsia"/>
        </w:rPr>
        <w:t>　　年　　月　　日</w:t>
      </w:r>
    </w:p>
    <w:p>
      <w:pPr>
        <w:pStyle w:val="0"/>
        <w:spacing w:line="300" w:lineRule="exact"/>
        <w:ind w:firstLine="720" w:firstLineChars="300"/>
        <w:rPr>
          <w:rFonts w:hint="eastAsia"/>
        </w:rPr>
      </w:pPr>
      <w:r>
        <w:rPr>
          <w:rFonts w:hint="eastAsia"/>
        </w:rPr>
        <w:t>能美市長　あて</w:t>
      </w:r>
    </w:p>
    <w:p>
      <w:pPr>
        <w:pStyle w:val="0"/>
        <w:spacing w:line="300" w:lineRule="exact"/>
        <w:ind w:left="4961" w:leftChars="2067"/>
        <w:rPr>
          <w:rFonts w:hint="eastAsia"/>
        </w:rPr>
      </w:pPr>
      <w:r>
        <w:rPr>
          <w:rFonts w:hint="eastAsia"/>
        </w:rPr>
        <w:t>所　在　地</w:t>
      </w:r>
    </w:p>
    <w:p>
      <w:pPr>
        <w:pStyle w:val="0"/>
        <w:spacing w:line="300" w:lineRule="exact"/>
        <w:ind w:left="4961" w:leftChars="2067"/>
        <w:rPr>
          <w:rFonts w:hint="eastAsia"/>
        </w:rPr>
      </w:pPr>
      <w:r>
        <w:rPr>
          <w:rFonts w:hint="eastAsia"/>
        </w:rPr>
        <w:t>商号又は名称　　　　　　　　　　　</w:t>
      </w:r>
    </w:p>
    <w:p>
      <w:pPr>
        <w:pStyle w:val="0"/>
        <w:spacing w:line="300" w:lineRule="exact"/>
        <w:ind w:left="4961" w:leftChars="2067"/>
        <w:rPr>
          <w:rFonts w:hint="eastAsia"/>
        </w:rPr>
      </w:pPr>
      <w:r>
        <w:rPr>
          <w:rFonts w:hint="eastAsia"/>
        </w:rPr>
        <w:t>代　表　者</w:t>
      </w:r>
    </w:p>
    <w:p>
      <w:pPr>
        <w:pStyle w:val="0"/>
        <w:spacing w:line="300" w:lineRule="exact"/>
        <w:rPr>
          <w:rFonts w:hint="eastAsia"/>
        </w:rPr>
      </w:pPr>
    </w:p>
    <w:p>
      <w:pPr>
        <w:pStyle w:val="0"/>
        <w:spacing w:line="300" w:lineRule="exact"/>
        <w:rPr>
          <w:rFonts w:hint="default"/>
        </w:rPr>
      </w:pPr>
      <w:r>
        <w:rPr>
          <w:rFonts w:hint="eastAsia"/>
        </w:rPr>
        <w:t>　下記対象工事について、他の工事に係る業務に従事する者を技術者として配置することについて　事前審査を受けたく、下記のとおり申請します。</w:t>
      </w:r>
    </w:p>
    <w:p>
      <w:pPr>
        <w:pStyle w:val="0"/>
        <w:spacing w:line="300" w:lineRule="exact"/>
        <w:rPr>
          <w:rFonts w:hint="eastAsia"/>
        </w:rPr>
      </w:pPr>
    </w:p>
    <w:p>
      <w:pPr>
        <w:pStyle w:val="22"/>
        <w:rPr>
          <w:rFonts w:hint="eastAsia"/>
        </w:rPr>
      </w:pPr>
      <w:r>
        <w:rPr>
          <w:rFonts w:hint="eastAsia"/>
        </w:rPr>
        <w:t>記</w:t>
      </w:r>
    </w:p>
    <w:tbl>
      <w:tblPr>
        <w:tblStyle w:val="11"/>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76"/>
        <w:gridCol w:w="2884"/>
        <w:gridCol w:w="1080"/>
        <w:gridCol w:w="5186"/>
      </w:tblGrid>
      <w:tr>
        <w:trPr>
          <w:trHeight w:val="225" w:hRule="atLeast"/>
        </w:trPr>
        <w:tc>
          <w:tcPr>
            <w:tcW w:w="336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技術者氏名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542" w:hRule="atLeast"/>
        </w:trPr>
        <w:tc>
          <w:tcPr>
            <w:tcW w:w="336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32"/>
              </w:rPr>
            </w:pPr>
          </w:p>
        </w:tc>
      </w:tr>
      <w:tr>
        <w:trPr>
          <w:trHeight w:val="490" w:hRule="atLeast"/>
        </w:trPr>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r>
              <w:rPr>
                <w:rFonts w:hint="eastAsia" w:ascii="ＭＳ 明朝" w:hAnsi="ＭＳ 明朝" w:eastAsia="ＭＳ 明朝"/>
                <w:kern w:val="2"/>
                <w:sz w:val="24"/>
              </w:rPr>
              <w:t>対象工事</w:t>
            </w: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w:t>
            </w:r>
            <w:r>
              <w:rPr>
                <w:rFonts w:hint="eastAsia" w:ascii="ＭＳ 明朝" w:hAnsi="ＭＳ 明朝" w:eastAsia="ＭＳ 明朝"/>
                <w:kern w:val="2"/>
                <w:sz w:val="24"/>
              </w:rPr>
              <w:t xml:space="preserve"> </w:t>
            </w:r>
            <w:r>
              <w:rPr>
                <w:rFonts w:hint="eastAsia" w:ascii="ＭＳ 明朝" w:hAnsi="ＭＳ 明朝" w:eastAsia="ＭＳ 明朝"/>
                <w:kern w:val="2"/>
                <w:sz w:val="24"/>
              </w:rPr>
              <w:t>事</w:t>
            </w:r>
            <w:r>
              <w:rPr>
                <w:rFonts w:hint="eastAsia" w:ascii="ＭＳ 明朝" w:hAnsi="ＭＳ 明朝" w:eastAsia="ＭＳ 明朝"/>
                <w:kern w:val="2"/>
                <w:sz w:val="24"/>
              </w:rPr>
              <w:t xml:space="preserve"> </w:t>
            </w:r>
            <w:r>
              <w:rPr>
                <w:rFonts w:hint="eastAsia" w:ascii="ＭＳ 明朝" w:hAnsi="ＭＳ 明朝" w:eastAsia="ＭＳ 明朝"/>
                <w:kern w:val="2"/>
                <w:sz w:val="24"/>
              </w:rPr>
              <w:t>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工事場所</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工事着手予定日</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default" w:ascii="ＭＳ 明朝" w:hAnsi="ＭＳ 明朝" w:eastAsia="ＭＳ 明朝"/>
                <w:kern w:val="2"/>
                <w:sz w:val="24"/>
              </w:rPr>
            </w:pPr>
            <w:r>
              <w:rPr>
                <w:rFonts w:hint="eastAsia" w:ascii="ＭＳ 明朝" w:hAnsi="ＭＳ 明朝" w:eastAsia="ＭＳ 明朝"/>
                <w:kern w:val="2"/>
                <w:sz w:val="24"/>
              </w:rPr>
              <w:t>従事役職</w:t>
            </w:r>
          </w:p>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16"/>
              </w:rPr>
              <w:t>（該当するものに○を付けること）</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0"/>
              </w:rPr>
              <w:t>主任技術者　・　監理技術者　・　監理技術者補佐</w:t>
            </w:r>
          </w:p>
        </w:tc>
      </w:tr>
      <w:tr>
        <w:trPr>
          <w:trHeight w:val="248"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監理技術者補佐氏名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247"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r>
              <w:rPr>
                <w:rFonts w:hint="eastAsia" w:ascii="ＭＳ 明朝" w:hAnsi="ＭＳ 明朝" w:eastAsia="ＭＳ 明朝"/>
                <w:kern w:val="2"/>
                <w:sz w:val="24"/>
              </w:rPr>
              <w:t>他工事従事状況</w:t>
            </w: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工事場所</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right"/>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発注機関名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請負契約金額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下請金額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工期</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工事概要</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兼務申請理由</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4"/>
              </w:rPr>
            </w:pPr>
            <w:r>
              <w:rPr>
                <w:rFonts w:hint="eastAsia" w:ascii="ＭＳ 明朝" w:hAnsi="ＭＳ 明朝" w:eastAsia="ＭＳ 明朝"/>
                <w:spacing w:val="1"/>
                <w:w w:val="66"/>
                <w:kern w:val="0"/>
                <w:sz w:val="24"/>
                <w:fitText w:val="960" w:id="1"/>
              </w:rPr>
              <w:t>（理由番号</w:t>
            </w:r>
            <w:r>
              <w:rPr>
                <w:rFonts w:hint="eastAsia" w:ascii="ＭＳ 明朝" w:hAnsi="ＭＳ 明朝" w:eastAsia="ＭＳ 明朝"/>
                <w:spacing w:val="2"/>
                <w:w w:val="66"/>
                <w:kern w:val="0"/>
                <w:sz w:val="24"/>
                <w:fitText w:val="960" w:id="1"/>
              </w:rPr>
              <w:t>）</w:t>
            </w:r>
          </w:p>
          <w:p>
            <w:pPr>
              <w:pStyle w:val="0"/>
              <w:widowControl w:val="0"/>
              <w:jc w:val="center"/>
              <w:rPr>
                <w:rFonts w:hint="eastAsia" w:ascii="ＭＳ 明朝" w:hAnsi="ＭＳ 明朝" w:eastAsia="ＭＳ 明朝"/>
                <w:kern w:val="0"/>
                <w:sz w:val="24"/>
              </w:rPr>
            </w:pPr>
          </w:p>
        </w:tc>
        <w:tc>
          <w:tcPr>
            <w:tcW w:w="51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0"/>
                <w:sz w:val="24"/>
              </w:rPr>
            </w:pPr>
            <w:r>
              <w:rPr>
                <w:rFonts w:hint="eastAsia" w:ascii="ＭＳ 明朝" w:hAnsi="ＭＳ 明朝" w:eastAsia="ＭＳ 明朝"/>
                <w:kern w:val="0"/>
                <w:sz w:val="24"/>
              </w:rPr>
              <w:t>（具体的な内容）</w:t>
            </w:r>
          </w:p>
          <w:p>
            <w:pPr>
              <w:pStyle w:val="0"/>
              <w:widowControl w:val="0"/>
              <w:jc w:val="both"/>
              <w:rPr>
                <w:rFonts w:hint="eastAsia" w:ascii="ＭＳ 明朝" w:hAnsi="ＭＳ 明朝" w:eastAsia="ＭＳ 明朝"/>
                <w:kern w:val="0"/>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対象工事との距離</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CORINS</w:t>
            </w:r>
            <w:r>
              <w:rPr>
                <w:rFonts w:hint="eastAsia" w:ascii="ＭＳ 明朝" w:hAnsi="ＭＳ 明朝" w:eastAsia="ＭＳ 明朝"/>
                <w:kern w:val="2"/>
                <w:sz w:val="24"/>
              </w:rPr>
              <w:t>登録の有無</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1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従事役職</w:t>
            </w:r>
          </w:p>
          <w:p>
            <w:pPr>
              <w:pStyle w:val="0"/>
              <w:widowControl w:val="0"/>
              <w:spacing w:line="300" w:lineRule="exact"/>
              <w:jc w:val="center"/>
              <w:rPr>
                <w:rFonts w:hint="eastAsia" w:ascii="ＭＳ 明朝" w:hAnsi="ＭＳ 明朝" w:eastAsia="ＭＳ 明朝"/>
                <w:kern w:val="2"/>
                <w:sz w:val="24"/>
              </w:rPr>
            </w:pPr>
            <w:r>
              <w:rPr>
                <w:rFonts w:hint="eastAsia" w:ascii="ＭＳ 明朝" w:hAnsi="ＭＳ 明朝" w:eastAsia="ＭＳ 明朝"/>
                <w:kern w:val="2"/>
                <w:sz w:val="16"/>
              </w:rPr>
              <w:t>（該当するものに○を付けること）</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Chars="0" w:firstLine="0" w:firstLineChars="0"/>
              <w:jc w:val="both"/>
              <w:rPr>
                <w:rFonts w:hint="eastAsia" w:ascii="ＭＳ 明朝" w:hAnsi="ＭＳ 明朝" w:eastAsia="ＭＳ 明朝"/>
                <w:kern w:val="2"/>
                <w:sz w:val="24"/>
              </w:rPr>
            </w:pPr>
            <w:r>
              <w:rPr>
                <w:rFonts w:hint="eastAsia" w:ascii="ＭＳ 明朝" w:hAnsi="ＭＳ 明朝" w:eastAsia="ＭＳ 明朝"/>
                <w:kern w:val="2"/>
                <w:sz w:val="20"/>
              </w:rPr>
              <w:t>主任技術者・監理技術者・監理技術者補佐・現場代理人</w:t>
            </w:r>
          </w:p>
        </w:tc>
      </w:tr>
      <w:tr>
        <w:trPr>
          <w:trHeight w:val="203"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監理技術者補佐氏名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firstLine="100" w:firstLineChars="5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202"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ind w:firstLine="100" w:firstLineChars="50"/>
              <w:jc w:val="both"/>
              <w:rPr>
                <w:rFonts w:hint="eastAsia" w:ascii="ＭＳ 明朝" w:hAnsi="ＭＳ 明朝" w:eastAsia="ＭＳ 明朝"/>
                <w:kern w:val="2"/>
                <w:sz w:val="20"/>
              </w:rPr>
            </w:pPr>
          </w:p>
        </w:tc>
      </w:tr>
    </w:tbl>
    <w:p>
      <w:pPr>
        <w:pStyle w:val="0"/>
        <w:ind w:firstLine="240" w:firstLineChars="100"/>
        <w:rPr>
          <w:rFonts w:hint="eastAsia"/>
        </w:rPr>
      </w:pPr>
      <w:r>
        <w:rPr>
          <w:rFonts w:hint="eastAsia"/>
        </w:rPr>
        <w:t>事前審査の結果、（該当結果に○を付ける）</w:t>
      </w:r>
    </w:p>
    <w:p>
      <w:pPr>
        <w:pStyle w:val="0"/>
        <w:ind w:left="360" w:leftChars="150"/>
        <w:rPr>
          <w:rFonts w:hint="eastAsia"/>
          <w:sz w:val="36"/>
        </w:rPr>
      </w:pPr>
      <w:r>
        <w:rPr>
          <w:rFonts w:hint="eastAsia"/>
        </w:rPr>
        <w:t>・兼務を認めます。</w:t>
      </w:r>
      <w:r>
        <w:rPr>
          <w:rFonts w:hint="eastAsia"/>
          <w:sz w:val="20"/>
        </w:rPr>
        <w:t>（ただし、他工事発注機関の承認が必要な場合は、承認が得られた場合に限る。）</w:t>
      </w:r>
    </w:p>
    <w:p>
      <w:pPr>
        <w:pStyle w:val="0"/>
        <w:ind w:left="360" w:leftChars="150"/>
        <w:rPr>
          <w:rFonts w:hint="eastAsia"/>
        </w:rPr>
      </w:pPr>
      <w:r>
        <w:rPr>
          <w:rFonts w:hint="eastAsia"/>
        </w:rPr>
        <w:t>・兼務は認められない。</w:t>
      </w:r>
    </w:p>
    <w:p>
      <w:pPr>
        <w:pStyle w:val="0"/>
        <w:rPr>
          <w:rFonts w:hint="eastAsia"/>
        </w:rPr>
      </w:pPr>
      <w:r>
        <w:rPr>
          <w:rFonts w:hint="eastAsia"/>
        </w:rPr>
        <w:t>　　　　　年　　月　　日　　　　対象工事発注機関　　　　　　　　　　　　　</w:t>
      </w:r>
      <w:bookmarkEnd w:id="0"/>
      <w:r>
        <w:rPr>
          <w:rFonts w:hint="eastAsia"/>
        </w:rPr>
        <w:t>㊞</w:t>
      </w:r>
    </w:p>
    <w:p>
      <w:pPr>
        <w:pStyle w:val="0"/>
        <w:rPr>
          <w:rFonts w:hint="eastAsia"/>
        </w:rPr>
      </w:pPr>
      <w:r>
        <w:rPr>
          <w:rFonts w:hint="eastAsia"/>
        </w:rPr>
        <w:t>　　　　　　　　　　　　　　　　</w:t>
      </w:r>
    </w:p>
    <w:p>
      <w:pPr>
        <w:pStyle w:val="0"/>
        <w:rPr>
          <w:rFonts w:hint="default"/>
          <w:sz w:val="22"/>
        </w:rPr>
      </w:pPr>
      <w:bookmarkEnd w:id="1"/>
      <w:bookmarkStart w:id="3" w:name="OLE_LINK1"/>
      <w:bookmarkStart w:id="4" w:name="OLE_LINK12"/>
      <w:r>
        <w:rPr>
          <w:rFonts w:hint="eastAsia"/>
          <w:sz w:val="22"/>
        </w:rPr>
        <w:t>（添付書類）</w:t>
      </w:r>
    </w:p>
    <w:p>
      <w:pPr>
        <w:pStyle w:val="0"/>
        <w:ind w:left="220" w:hanging="220" w:hangingChars="100"/>
        <w:rPr>
          <w:rFonts w:hint="default"/>
          <w:sz w:val="22"/>
        </w:rPr>
      </w:pPr>
      <w:r>
        <w:rPr>
          <w:rFonts w:hint="eastAsia"/>
          <w:sz w:val="22"/>
        </w:rPr>
        <w:t>１．申請にあたっては、当該申請書に、兼務させようとする工事の施工場所及び工事概要がわかる書面（位置図、工事設計書等）を添付すること</w:t>
      </w:r>
    </w:p>
    <w:p>
      <w:pPr>
        <w:pStyle w:val="0"/>
        <w:rPr>
          <w:rFonts w:hint="eastAsia"/>
          <w:sz w:val="22"/>
        </w:rPr>
      </w:pPr>
      <w:r>
        <w:rPr>
          <w:rFonts w:hint="eastAsia"/>
          <w:sz w:val="22"/>
        </w:rPr>
        <w:t>　</w:t>
      </w:r>
    </w:p>
    <w:p>
      <w:pPr>
        <w:pStyle w:val="0"/>
        <w:rPr>
          <w:rFonts w:hint="eastAsia"/>
          <w:sz w:val="22"/>
        </w:rPr>
      </w:pPr>
      <w:r>
        <w:rPr>
          <w:rFonts w:hint="eastAsia"/>
          <w:sz w:val="22"/>
        </w:rPr>
        <w:t>（記載要領）</w:t>
      </w:r>
    </w:p>
    <w:p>
      <w:pPr>
        <w:pStyle w:val="0"/>
        <w:rPr>
          <w:rFonts w:hint="eastAsia"/>
          <w:sz w:val="22"/>
        </w:rPr>
      </w:pPr>
      <w:r>
        <w:rPr>
          <w:rFonts w:hint="eastAsia"/>
          <w:sz w:val="22"/>
        </w:rPr>
        <w:t>１．「対象工事」は、今回、技術者を兼務させようとする工事について記載すること</w:t>
      </w:r>
    </w:p>
    <w:p>
      <w:pPr>
        <w:pStyle w:val="0"/>
        <w:ind w:left="440" w:hanging="440" w:hangingChars="200"/>
        <w:rPr>
          <w:rFonts w:hint="eastAsia"/>
          <w:sz w:val="22"/>
        </w:rPr>
      </w:pPr>
      <w:r>
        <w:rPr>
          <w:rFonts w:hint="eastAsia"/>
          <w:sz w:val="22"/>
        </w:rPr>
        <w:t>２．「工事着手予定日」は、契約書上の着工日ではなく、実際の工事のための準備工事（現場事務所等の建設又は測量を開始することをいう。）の初日をいう。</w:t>
      </w:r>
    </w:p>
    <w:p>
      <w:pPr>
        <w:pStyle w:val="0"/>
        <w:rPr>
          <w:rFonts w:hint="eastAsia"/>
          <w:sz w:val="22"/>
        </w:rPr>
      </w:pPr>
      <w:r>
        <w:rPr>
          <w:rFonts w:hint="eastAsia"/>
          <w:sz w:val="22"/>
        </w:rPr>
        <w:t>３．「他工事従事状況」は、他の工事に係る業務の従事状況の概要を記載すること</w:t>
      </w:r>
    </w:p>
    <w:p>
      <w:pPr>
        <w:pStyle w:val="0"/>
        <w:ind w:left="220" w:hanging="220" w:hangingChars="100"/>
        <w:rPr>
          <w:rFonts w:hint="eastAsia"/>
          <w:sz w:val="22"/>
        </w:rPr>
      </w:pPr>
      <w:r>
        <w:rPr>
          <w:rFonts w:hint="eastAsia"/>
          <w:sz w:val="22"/>
        </w:rPr>
        <w:t>４．「兼務申請理由」は、今回の申請理由について次のいずれか該当するものの番号を記載し、①及び②の場合は、その具体的な内容を記載すること</w:t>
      </w:r>
    </w:p>
    <w:p>
      <w:pPr>
        <w:pStyle w:val="0"/>
        <w:ind w:left="220" w:hanging="220" w:hangingChars="100"/>
        <w:rPr>
          <w:rFonts w:hint="eastAsia"/>
          <w:sz w:val="22"/>
        </w:rPr>
      </w:pPr>
      <w:r>
        <w:rPr>
          <w:rFonts w:hint="eastAsia"/>
          <w:sz w:val="22"/>
        </w:rPr>
        <w:t>　　　①：工作物に一体性又は連続性が認められる工事であるため</w:t>
      </w:r>
    </w:p>
    <w:p>
      <w:pPr>
        <w:pStyle w:val="0"/>
        <w:ind w:left="220" w:hanging="220" w:hangingChars="100"/>
        <w:rPr>
          <w:rFonts w:hint="default"/>
          <w:sz w:val="22"/>
        </w:rPr>
      </w:pPr>
      <w:r>
        <w:rPr>
          <w:rFonts w:hint="eastAsia"/>
          <w:sz w:val="22"/>
        </w:rPr>
        <w:t>　　　②：施工にあたり相互に調整を要する工事であるため</w:t>
      </w:r>
    </w:p>
    <w:p>
      <w:pPr>
        <w:pStyle w:val="0"/>
        <w:spacing w:line="360" w:lineRule="exact"/>
        <w:ind w:left="240" w:leftChars="100" w:firstLine="440" w:firstLineChars="200"/>
        <w:rPr>
          <w:rFonts w:hint="default"/>
          <w:sz w:val="22"/>
        </w:rPr>
      </w:pPr>
      <w:r>
        <w:rPr>
          <w:rFonts w:hint="eastAsia"/>
          <w:sz w:val="22"/>
        </w:rPr>
        <w:t>③：情報通信技術を活用するため</w:t>
      </w:r>
    </w:p>
    <w:p>
      <w:pPr>
        <w:pStyle w:val="0"/>
        <w:spacing w:line="360" w:lineRule="exact"/>
        <w:ind w:left="240" w:leftChars="100" w:firstLine="550" w:firstLineChars="250"/>
        <w:rPr>
          <w:rFonts w:hint="eastAsia"/>
          <w:sz w:val="22"/>
        </w:rPr>
      </w:pPr>
      <w:r>
        <w:rPr>
          <w:rFonts w:hint="eastAsia"/>
          <w:sz w:val="22"/>
        </w:rPr>
        <w:t>注１</w:t>
      </w:r>
      <w:r>
        <w:rPr>
          <w:rFonts w:hint="eastAsia"/>
          <w:sz w:val="22"/>
        </w:rPr>
        <w:t>)</w:t>
      </w:r>
      <w:r>
        <w:rPr>
          <w:rFonts w:hint="eastAsia"/>
          <w:sz w:val="22"/>
        </w:rPr>
        <w:t>監理技術者補佐は対象外</w:t>
      </w:r>
    </w:p>
    <w:p>
      <w:pPr>
        <w:pStyle w:val="0"/>
        <w:spacing w:line="360" w:lineRule="exact"/>
        <w:ind w:left="240" w:leftChars="100"/>
        <w:rPr>
          <w:rFonts w:hint="default"/>
          <w:sz w:val="22"/>
        </w:rPr>
      </w:pPr>
      <w:r>
        <w:rPr>
          <w:rFonts w:hint="eastAsia"/>
          <w:sz w:val="22"/>
        </w:rPr>
        <w:t>　　</w:t>
      </w:r>
      <w:bookmarkStart w:id="5" w:name="_Hlk182323822"/>
      <w:r>
        <w:rPr>
          <w:rFonts w:hint="eastAsia"/>
          <w:sz w:val="22"/>
        </w:rPr>
        <w:t xml:space="preserve"> </w:t>
      </w:r>
      <w:r>
        <w:rPr>
          <w:rFonts w:hint="eastAsia"/>
          <w:sz w:val="22"/>
        </w:rPr>
        <w:t>注２</w:t>
      </w:r>
      <w:r>
        <w:rPr>
          <w:rFonts w:hint="eastAsia"/>
          <w:sz w:val="22"/>
        </w:rPr>
        <w:t>)</w:t>
      </w:r>
      <w:r>
        <w:rPr>
          <w:rFonts w:hint="eastAsia"/>
          <w:sz w:val="22"/>
        </w:rPr>
        <w:t>別紙１「主任技術者又は監理技術者の兼務に関するチェックリスト」を添付すること。</w:t>
      </w:r>
      <w:bookmarkEnd w:id="5"/>
    </w:p>
    <w:p>
      <w:pPr>
        <w:pStyle w:val="0"/>
        <w:spacing w:line="360" w:lineRule="exact"/>
        <w:ind w:left="240" w:leftChars="100" w:firstLine="440" w:firstLineChars="200"/>
        <w:rPr>
          <w:rFonts w:hint="default"/>
          <w:sz w:val="22"/>
        </w:rPr>
      </w:pPr>
      <w:r>
        <w:rPr>
          <w:rFonts w:hint="eastAsia"/>
          <w:sz w:val="22"/>
        </w:rPr>
        <w:t>④：工事毎に監理技術者補佐を配置するため</w:t>
      </w:r>
    </w:p>
    <w:p>
      <w:pPr>
        <w:pStyle w:val="0"/>
        <w:spacing w:line="360" w:lineRule="exact"/>
        <w:ind w:left="240" w:leftChars="100"/>
        <w:rPr>
          <w:rFonts w:hint="eastAsia"/>
          <w:sz w:val="22"/>
        </w:rPr>
      </w:pPr>
      <w:r>
        <w:rPr>
          <w:rFonts w:hint="eastAsia"/>
          <w:sz w:val="22"/>
        </w:rPr>
        <w:t>　　　</w:t>
      </w:r>
      <w:r>
        <w:rPr>
          <w:rFonts w:hint="eastAsia"/>
          <w:sz w:val="22"/>
        </w:rPr>
        <w:t xml:space="preserve"> </w:t>
      </w:r>
      <w:r>
        <w:rPr>
          <w:rFonts w:hint="eastAsia"/>
          <w:sz w:val="22"/>
        </w:rPr>
        <w:t>注３</w:t>
      </w:r>
      <w:r>
        <w:rPr>
          <w:rFonts w:hint="eastAsia"/>
          <w:sz w:val="22"/>
        </w:rPr>
        <w:t>)</w:t>
      </w:r>
      <w:r>
        <w:rPr>
          <w:rFonts w:hint="eastAsia"/>
          <w:sz w:val="22"/>
        </w:rPr>
        <w:t>別紙２「監理技術者の兼務に関するチェックリスト」を添付すること。</w:t>
      </w:r>
    </w:p>
    <w:p>
      <w:pPr>
        <w:pStyle w:val="0"/>
        <w:spacing w:line="360" w:lineRule="exact"/>
        <w:ind w:left="240" w:leftChars="100" w:firstLine="440" w:firstLineChars="200"/>
        <w:rPr>
          <w:rFonts w:hint="default"/>
          <w:sz w:val="22"/>
        </w:rPr>
      </w:pPr>
      <w:r>
        <w:rPr>
          <w:rFonts w:hint="eastAsia"/>
          <w:sz w:val="22"/>
        </w:rPr>
        <w:t>⑤：同一の建築物又は連続する工作物であるため</w:t>
      </w:r>
    </w:p>
    <w:p>
      <w:pPr>
        <w:pStyle w:val="0"/>
        <w:spacing w:line="360" w:lineRule="exact"/>
        <w:ind w:left="1380" w:leftChars="300" w:hanging="660" w:hangingChars="300"/>
        <w:rPr>
          <w:rFonts w:hint="default"/>
          <w:sz w:val="22"/>
        </w:rPr>
      </w:pPr>
      <w:r>
        <w:rPr>
          <w:rFonts w:hint="eastAsia"/>
          <w:sz w:val="22"/>
        </w:rPr>
        <w:t>　注４</w:t>
      </w:r>
      <w:r>
        <w:rPr>
          <w:rFonts w:hint="eastAsia"/>
          <w:sz w:val="22"/>
        </w:rPr>
        <w:t>)</w:t>
      </w:r>
      <w:r>
        <w:rPr>
          <w:rFonts w:hint="eastAsia"/>
          <w:spacing w:val="5"/>
          <w:kern w:val="0"/>
          <w:sz w:val="22"/>
          <w:fitText w:val="8073" w:id="2"/>
        </w:rPr>
        <w:t>対象工事及び他工事の下請金額の合計が</w:t>
      </w:r>
      <w:r>
        <w:rPr>
          <w:rFonts w:hint="eastAsia"/>
          <w:spacing w:val="5"/>
          <w:kern w:val="0"/>
          <w:sz w:val="22"/>
          <w:fitText w:val="8073" w:id="2"/>
        </w:rPr>
        <w:t>5,000</w:t>
      </w:r>
      <w:r>
        <w:rPr>
          <w:rFonts w:hint="eastAsia"/>
          <w:spacing w:val="5"/>
          <w:kern w:val="0"/>
          <w:sz w:val="22"/>
          <w:fitText w:val="8073" w:id="2"/>
        </w:rPr>
        <w:t>万円（建築一式は</w:t>
      </w:r>
      <w:r>
        <w:rPr>
          <w:rFonts w:hint="eastAsia"/>
          <w:spacing w:val="5"/>
          <w:kern w:val="0"/>
          <w:sz w:val="22"/>
          <w:fitText w:val="8073" w:id="2"/>
        </w:rPr>
        <w:t>8,000</w:t>
      </w:r>
      <w:r>
        <w:rPr>
          <w:rFonts w:hint="eastAsia"/>
          <w:spacing w:val="5"/>
          <w:kern w:val="0"/>
          <w:sz w:val="22"/>
          <w:fitText w:val="8073" w:id="2"/>
        </w:rPr>
        <w:t>万円</w:t>
      </w:r>
      <w:r>
        <w:rPr>
          <w:rFonts w:hint="eastAsia"/>
          <w:spacing w:val="16"/>
          <w:kern w:val="0"/>
          <w:sz w:val="22"/>
          <w:fitText w:val="8073" w:id="2"/>
        </w:rPr>
        <w:t>）</w:t>
      </w:r>
    </w:p>
    <w:p>
      <w:pPr>
        <w:pStyle w:val="0"/>
        <w:spacing w:line="360" w:lineRule="exact"/>
        <w:ind w:left="1440" w:leftChars="600"/>
        <w:rPr>
          <w:rFonts w:hint="eastAsia"/>
          <w:sz w:val="22"/>
        </w:rPr>
      </w:pPr>
      <w:r>
        <w:rPr>
          <w:rFonts w:hint="eastAsia"/>
          <w:sz w:val="22"/>
        </w:rPr>
        <w:t>以上※となる場合は、監理技術者を配置すること。</w:t>
      </w:r>
    </w:p>
    <w:p>
      <w:pPr>
        <w:pStyle w:val="0"/>
        <w:rPr>
          <w:rFonts w:hint="eastAsia"/>
          <w:sz w:val="22"/>
        </w:rPr>
      </w:pPr>
      <w:r>
        <w:rPr>
          <w:rFonts w:hint="eastAsia"/>
          <w:sz w:val="22"/>
        </w:rPr>
        <w:t>５．「対象工事との距離」は、対象工事との直線距離を記載すること</w:t>
      </w:r>
    </w:p>
    <w:p>
      <w:pPr>
        <w:pStyle w:val="0"/>
        <w:rPr>
          <w:rFonts w:hint="eastAsia"/>
          <w:sz w:val="22"/>
        </w:rPr>
      </w:pPr>
      <w:r>
        <w:rPr>
          <w:rFonts w:hint="eastAsia"/>
          <w:sz w:val="22"/>
        </w:rPr>
        <w:t>６．「従事役職」は、該当するものに「○」を付けること</w:t>
      </w:r>
      <w:bookmarkEnd w:id="3"/>
      <w:bookmarkEnd w:id="4"/>
    </w:p>
    <w:p>
      <w:pPr>
        <w:pStyle w:val="0"/>
        <w:rPr>
          <w:rFonts w:hint="eastAsia"/>
          <w:sz w:val="22"/>
        </w:rPr>
      </w:pPr>
    </w:p>
    <w:p>
      <w:pPr>
        <w:pStyle w:val="0"/>
        <w:rPr>
          <w:rFonts w:hint="default"/>
          <w:sz w:val="22"/>
        </w:rPr>
      </w:pPr>
      <w:r>
        <w:rPr>
          <w:rFonts w:hint="eastAsia"/>
          <w:sz w:val="22"/>
        </w:rPr>
        <w:t>（留意事項）</w:t>
      </w:r>
    </w:p>
    <w:p>
      <w:pPr>
        <w:pStyle w:val="0"/>
        <w:spacing w:line="360" w:lineRule="exact"/>
        <w:ind w:left="220" w:hanging="220" w:hangingChars="100"/>
        <w:rPr>
          <w:rFonts w:hint="default"/>
          <w:sz w:val="22"/>
        </w:rPr>
      </w:pPr>
      <w:r>
        <w:rPr>
          <w:rFonts w:hint="eastAsia"/>
          <w:sz w:val="22"/>
        </w:rPr>
        <w:t>　申請に当たっては、以下を参照すること。</w:t>
      </w:r>
    </w:p>
    <w:p>
      <w:pPr>
        <w:pStyle w:val="0"/>
        <w:rPr>
          <w:rFonts w:hint="eastAsia"/>
          <w:sz w:val="22"/>
        </w:rPr>
      </w:pPr>
      <w:r>
        <w:rPr>
          <w:rFonts w:hint="eastAsia"/>
          <w:sz w:val="22"/>
        </w:rPr>
        <w:t>・能美市が発注する建設工事における技術者及び現場代理人の兼務等の取扱いに関する要領</w:t>
      </w:r>
    </w:p>
    <w:p>
      <w:pPr>
        <w:pStyle w:val="0"/>
        <w:rPr>
          <w:rFonts w:hint="eastAsia"/>
          <w:sz w:val="22"/>
        </w:rPr>
      </w:pPr>
      <w:r>
        <w:rPr>
          <w:rFonts w:hint="eastAsia"/>
          <w:sz w:val="22"/>
        </w:rPr>
        <w:t>・石川県発注工事における技術者及び現場代理人の兼務等に関するＱ＆Ａ</w:t>
      </w:r>
    </w:p>
    <w:sectPr>
      <w:footerReference r:id="rId5" w:type="default"/>
      <w:pgSz w:w="11906" w:h="16838"/>
      <w:pgMar w:top="1134" w:right="1134" w:bottom="851" w:left="1134" w:header="851" w:footer="505" w:gutter="0"/>
      <w:cols w:space="720"/>
      <w:titlePg w:val="1"/>
      <w:textDirection w:val="lrTb"/>
      <w:docGrid w:type="linesAndChars" w:linePitch="338"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rFonts w:ascii="ＭＳ 明朝" w:hAnsi="ＭＳ 明朝"/>
      <w:kern w:val="2"/>
      <w:sz w:val="24"/>
    </w:rPr>
  </w:style>
  <w:style w:type="paragraph" w:styleId="20">
    <w:name w:val="Date"/>
    <w:basedOn w:val="0"/>
    <w:next w:val="0"/>
    <w:link w:val="21"/>
    <w:uiPriority w:val="0"/>
  </w:style>
  <w:style w:type="character" w:styleId="21" w:customStyle="1">
    <w:name w:val="日付 (文字)"/>
    <w:next w:val="21"/>
    <w:link w:val="20"/>
    <w:uiPriority w:val="0"/>
    <w:qFormat/>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next w:val="23"/>
    <w:link w:val="22"/>
    <w:uiPriority w:val="0"/>
    <w:qFormat/>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5</Words>
  <Characters>1127</Characters>
  <Application>JUST Note</Application>
  <Lines>991</Lines>
  <Paragraphs>67</Paragraphs>
  <CharactersWithSpaces>1215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清水　裕紀</cp:lastModifiedBy>
  <dcterms:created xsi:type="dcterms:W3CDTF">2025-01-20T01:20:00Z</dcterms:created>
  <dcterms:modified xsi:type="dcterms:W3CDTF">2025-07-22T07:50:13Z</dcterms:modified>
  <cp:revision>6</cp:revision>
</cp:coreProperties>
</file>