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様式第３号</w:t>
      </w:r>
      <w:r>
        <w:rPr>
          <w:rFonts w:hint="eastAsia" w:ascii="ＭＳ 明朝" w:hAnsi="ＭＳ 明朝" w:eastAsia="ＭＳ 明朝"/>
          <w:color w:val="000000" w:themeColor="text1"/>
          <w:sz w:val="24"/>
        </w:rPr>
        <w:t>(</w:t>
      </w:r>
      <w:r>
        <w:rPr>
          <w:rFonts w:hint="eastAsia" w:ascii="ＭＳ 明朝" w:hAnsi="ＭＳ 明朝" w:eastAsia="ＭＳ 明朝"/>
          <w:color w:val="000000" w:themeColor="text1"/>
          <w:sz w:val="24"/>
        </w:rPr>
        <w:t>第５条関係</w:t>
      </w:r>
      <w:r>
        <w:rPr>
          <w:rFonts w:hint="eastAsia" w:ascii="ＭＳ 明朝" w:hAnsi="ＭＳ 明朝" w:eastAsia="ＭＳ 明朝"/>
          <w:color w:val="000000" w:themeColor="text1"/>
          <w:sz w:val="24"/>
        </w:rPr>
        <w:t>)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8"/>
        </w:rPr>
        <w:t>内定先企業による証明書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以下の者の採用を内定したことについて証明いたします。</w:t>
      </w: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2189"/>
        <w:gridCol w:w="7157"/>
      </w:tblGrid>
      <w:tr>
        <w:trPr>
          <w:trHeight w:val="360" w:hRule="atLeast"/>
        </w:trPr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0"/>
              </w:rPr>
              <w:t>フリガナ</w:t>
            </w:r>
          </w:p>
        </w:tc>
        <w:tc>
          <w:tcPr>
            <w:tcW w:w="3829" w:type="pc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0"/>
              </w:rPr>
              <w:t>　</w:t>
            </w:r>
          </w:p>
        </w:tc>
      </w:tr>
      <w:tr>
        <w:trPr>
          <w:trHeight w:val="495" w:hRule="atLeast"/>
        </w:trPr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0"/>
              </w:rPr>
              <w:t>氏名</w:t>
            </w:r>
          </w:p>
        </w:tc>
        <w:tc>
          <w:tcPr>
            <w:tcW w:w="3829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0"/>
              </w:rPr>
              <w:t>　</w:t>
            </w:r>
          </w:p>
        </w:tc>
      </w:tr>
      <w:tr>
        <w:trPr>
          <w:trHeight w:val="509" w:hRule="atLeast"/>
        </w:trPr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0"/>
              </w:rPr>
              <w:t>生年月日</w:t>
            </w:r>
          </w:p>
        </w:tc>
        <w:tc>
          <w:tcPr>
            <w:tcW w:w="3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0"/>
              </w:rPr>
              <w:t>　　　年　　　　月　　　　日</w:t>
            </w:r>
          </w:p>
        </w:tc>
      </w:tr>
      <w:tr>
        <w:trPr>
          <w:trHeight w:val="509" w:hRule="atLeast"/>
        </w:trPr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在学大学・学部</w:t>
            </w:r>
          </w:p>
        </w:tc>
        <w:tc>
          <w:tcPr>
            <w:tcW w:w="3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09" w:hRule="atLeast"/>
        </w:trPr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0"/>
              </w:rPr>
              <w:t>面接・試験日</w:t>
            </w:r>
          </w:p>
        </w:tc>
        <w:tc>
          <w:tcPr>
            <w:tcW w:w="38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0"/>
              </w:rPr>
              <w:t>　　　年　　　　月　　　　日</w:t>
            </w:r>
          </w:p>
        </w:tc>
      </w:tr>
      <w:tr>
        <w:trPr>
          <w:trHeight w:val="591" w:hRule="atLeast"/>
        </w:trPr>
        <w:tc>
          <w:tcPr>
            <w:tcW w:w="1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0"/>
              </w:rPr>
              <w:t>実施場所</w:t>
            </w:r>
          </w:p>
        </w:tc>
        <w:tc>
          <w:tcPr>
            <w:tcW w:w="3829" w:type="pct"/>
            <w:tcBorders>
              <w:top w:val="single" w:color="auto" w:sz="4" w:space="0"/>
              <w:left w:val="single" w:color="000000" w:sz="4" w:space="0"/>
              <w:bottom w:val="dashSmallGap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0"/>
              </w:rPr>
              <w:t>会社住所と同じ　　　・　　　それ以外の場所</w:t>
            </w:r>
          </w:p>
        </w:tc>
      </w:tr>
      <w:tr>
        <w:trPr>
          <w:trHeight w:val="360" w:hRule="atLeast"/>
        </w:trPr>
        <w:tc>
          <w:tcPr>
            <w:tcW w:w="1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29" w:type="pct"/>
            <w:tcBorders>
              <w:top w:val="dashSmallGap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16"/>
              </w:rPr>
              <w:t>（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16"/>
              </w:rPr>
              <w:t>※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16"/>
              </w:rPr>
              <w:t>それ以外の場所の場合、面接・試験会場の所在地を記載してください）</w:t>
            </w:r>
          </w:p>
        </w:tc>
      </w:tr>
      <w:tr>
        <w:trPr>
          <w:trHeight w:val="403" w:hRule="atLeast"/>
        </w:trPr>
        <w:tc>
          <w:tcPr>
            <w:tcW w:w="1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29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内定日</w:t>
            </w:r>
          </w:p>
        </w:tc>
        <w:tc>
          <w:tcPr>
            <w:tcW w:w="382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0"/>
              </w:rPr>
              <w:t>　　　年　　　　月　　　　日</w:t>
            </w:r>
          </w:p>
        </w:tc>
      </w:tr>
      <w:tr>
        <w:trPr>
          <w:trHeight w:val="360" w:hRule="atLeast"/>
        </w:trPr>
        <w:tc>
          <w:tcPr>
            <w:tcW w:w="1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交通費支給額</w:t>
            </w:r>
          </w:p>
        </w:tc>
        <w:tc>
          <w:tcPr>
            <w:tcW w:w="38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16"/>
              </w:rPr>
              <w:t>（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16"/>
              </w:rPr>
              <w:t>※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16"/>
              </w:rPr>
              <w:t>交通費を複数回支給している場合は、総額ではなく上記面接・試験日の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16"/>
              </w:rPr>
              <w:t>1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16"/>
              </w:rPr>
              <w:t>日分について記載してください。支給していない場合は０を記載してください。）</w:t>
            </w:r>
          </w:p>
        </w:tc>
      </w:tr>
      <w:tr>
        <w:trPr>
          <w:trHeight w:val="589" w:hRule="atLeast"/>
        </w:trPr>
        <w:tc>
          <w:tcPr>
            <w:tcW w:w="1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2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0"/>
              </w:rPr>
              <w:t>　　　　　　　　　　　円</w:t>
            </w:r>
          </w:p>
        </w:tc>
      </w:tr>
      <w:tr>
        <w:trPr>
          <w:trHeight w:val="491" w:hRule="atLeast"/>
        </w:trPr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0"/>
              </w:rPr>
              <w:t>入社予定日</w:t>
            </w:r>
          </w:p>
        </w:tc>
        <w:tc>
          <w:tcPr>
            <w:tcW w:w="3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0"/>
              </w:rPr>
              <w:t>　　　年　　　　月　　　　日</w:t>
            </w:r>
          </w:p>
        </w:tc>
      </w:tr>
      <w:tr>
        <w:trPr>
          <w:trHeight w:val="346" w:hRule="atLeast"/>
        </w:trPr>
        <w:tc>
          <w:tcPr>
            <w:tcW w:w="1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就業条件</w:t>
            </w:r>
          </w:p>
        </w:tc>
        <w:tc>
          <w:tcPr>
            <w:tcW w:w="38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該当する場合は✔を付けてください</w:t>
            </w:r>
            <w:r>
              <w:rPr>
                <w:rFonts w:hint="eastAsia"/>
              </w:rPr>
              <w:t>。</w:t>
            </w:r>
          </w:p>
        </w:tc>
      </w:tr>
      <w:tr>
        <w:trPr>
          <w:trHeight w:val="336" w:hRule="atLeast"/>
        </w:trPr>
        <w:tc>
          <w:tcPr>
            <w:tcW w:w="1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2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□無期の雇用である。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□１週間の所定労働時間が２０時間以上である。</w:t>
            </w:r>
          </w:p>
        </w:tc>
      </w:tr>
      <w:tr>
        <w:trPr>
          <w:trHeight w:val="336" w:hRule="atLeast"/>
        </w:trPr>
        <w:tc>
          <w:tcPr>
            <w:tcW w:w="1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0"/>
              </w:rPr>
              <w:t>勤務地に関する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0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20"/>
              </w:rPr>
              <w:t>特記事項</w:t>
            </w:r>
          </w:p>
        </w:tc>
        <w:tc>
          <w:tcPr>
            <w:tcW w:w="38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16"/>
              </w:rPr>
              <w:t>該当する場合は✔を付けてください。</w:t>
            </w:r>
          </w:p>
        </w:tc>
      </w:tr>
      <w:tr>
        <w:trPr>
          <w:trHeight w:val="336" w:hRule="atLeast"/>
        </w:trPr>
        <w:tc>
          <w:tcPr>
            <w:tcW w:w="1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2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18"/>
              </w:rPr>
              <w:t>□転勤・出向・研修等による、市区町村間の住民票の異動が必要な勤務地の変更が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18"/>
              </w:rPr>
              <w:t>ない。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 w:themeColor="text1"/>
                <w:sz w:val="16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18"/>
              </w:rPr>
              <w:t>（例　勤務地限定型社員である、勤務地が１か所である）</w:t>
            </w:r>
          </w:p>
        </w:tc>
      </w:tr>
    </w:tbl>
    <w:p>
      <w:pPr>
        <w:pStyle w:val="0"/>
        <w:spacing w:line="500" w:lineRule="exact"/>
        <w:jc w:val="center"/>
        <w:rPr>
          <w:rFonts w:hint="eastAsia" w:ascii="ＭＳ 明朝" w:hAnsi="ＭＳ 明朝" w:eastAsia="ＭＳ 明朝"/>
          <w:color w:val="000000" w:themeColor="text1"/>
          <w:sz w:val="16"/>
        </w:rPr>
      </w:pPr>
      <w:r>
        <w:rPr>
          <w:rFonts w:hint="eastAsia" w:ascii="ＭＳ 明朝" w:hAnsi="ＭＳ 明朝" w:eastAsia="ＭＳ 明朝"/>
          <w:color w:val="000000" w:themeColor="text1"/>
          <w:sz w:val="16"/>
        </w:rPr>
        <w:t>※地方就職支援金の受給要件となる項目のため、✔がない場合は対象外になります。</w:t>
      </w:r>
    </w:p>
    <w:p>
      <w:pPr>
        <w:pStyle w:val="0"/>
        <w:spacing w:line="500" w:lineRule="exact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年　　月　　日</w:t>
      </w:r>
    </w:p>
    <w:p>
      <w:pPr>
        <w:pStyle w:val="0"/>
        <w:spacing w:line="400" w:lineRule="exact"/>
        <w:ind w:left="0" w:leftChars="0" w:firstLine="0" w:firstLineChars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所在地</w:t>
      </w:r>
    </w:p>
    <w:p>
      <w:pPr>
        <w:pStyle w:val="0"/>
        <w:spacing w:line="400" w:lineRule="exact"/>
        <w:ind w:left="0" w:leftChars="0" w:firstLine="0" w:firstLineChars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事業者名　　　　　　　　　　　　　　　　　電話番号</w:t>
      </w:r>
    </w:p>
    <w:p>
      <w:pPr>
        <w:pStyle w:val="0"/>
        <w:spacing w:line="400" w:lineRule="exact"/>
        <w:ind w:left="0" w:leftChars="0" w:firstLine="0" w:firstLineChars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代表者名　　　　　　　　　　　　　　　　　担当者</w:t>
      </w:r>
    </w:p>
    <w:p>
      <w:pPr>
        <w:pStyle w:val="0"/>
        <w:spacing w:line="300" w:lineRule="exact"/>
        <w:ind w:left="0" w:leftChars="0" w:firstLine="0" w:firstLineChars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dotDash" w:color="auto"/>
        </w:rPr>
        <w:t>　</w:t>
      </w:r>
      <w:r>
        <w:rPr>
          <w:rFonts w:hint="eastAsia" w:ascii="ＭＳ 明朝" w:hAnsi="ＭＳ 明朝" w:eastAsia="ＭＳ 明朝"/>
          <w:color w:val="000000" w:themeColor="text1"/>
          <w:sz w:val="24"/>
          <w:u w:val="dotDotDash" w:color="000000" w:themeColor="text1"/>
        </w:rPr>
        <w:t>（自署）　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  <w:u w:val="dotDotDash" w:color="000000" w:themeColor="text1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  <w:u w:val="dotDotDash" w:color="000000" w:themeColor="text1"/>
        </w:rPr>
        <w:t>　　　　　　　　　　　　　　　　　　　　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  <w:t>（以下は、申請者が記載してください。）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上記内定を承諾し、能美市地方就職学生支援金を申請いたします。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wordWrap w:val="0"/>
        <w:ind w:left="0" w:leftChars="0" w:firstLine="0" w:firstLineChars="0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申請者氏名：　　　　　　　　　　　　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bookmarkStart w:id="0" w:name="_GoBack"/>
      <w:bookmarkEnd w:id="0"/>
    </w:p>
    <w:sectPr>
      <w:type w:val="continuous"/>
      <w:pgSz w:w="11908" w:h="16841"/>
      <w:pgMar w:top="1134" w:right="1134" w:bottom="1134" w:left="1418" w:header="851" w:footer="283" w:gutter="0"/>
      <w:cols w:space="720"/>
      <w:textDirection w:val="lrTb"/>
      <w:docGrid w:type="linesAndChars" w:linePitch="346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640489DC"/>
    <w:lvl w:ilvl="0">
      <w:start w:val="1"/>
      <w:numFmt w:val="decimalFullWidth"/>
      <w:pStyle w:val="1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aiueoFullWidth"/>
      <w:pStyle w:val="3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decimalEnclosedCircle"/>
      <w:pStyle w:val="4"/>
      <w:lvlText w:val="%4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defaultTabStop w:val="840"/>
  <w:defaultTableStyle w:val="6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34"/>
    <w:uiPriority w:val="0"/>
    <w:qFormat/>
    <w:pPr>
      <w:numPr>
        <w:ilvl w:val="0"/>
        <w:numId w:val="1"/>
      </w:numPr>
      <w:outlineLvl w:val="0"/>
    </w:pPr>
    <w:rPr>
      <w:rFonts w:asciiTheme="majorEastAsia" w:hAnsiTheme="majorEastAsia" w:eastAsiaTheme="majorEastAsia"/>
      <w:sz w:val="24"/>
    </w:rPr>
  </w:style>
  <w:style w:type="paragraph" w:styleId="2">
    <w:name w:val="heading 2"/>
    <w:basedOn w:val="0"/>
    <w:next w:val="0"/>
    <w:link w:val="35"/>
    <w:uiPriority w:val="0"/>
    <w:qFormat/>
    <w:pPr>
      <w:numPr>
        <w:ilvl w:val="1"/>
        <w:numId w:val="1"/>
      </w:numPr>
      <w:outlineLvl w:val="1"/>
    </w:pPr>
    <w:rPr>
      <w:rFonts w:asciiTheme="majorEastAsia" w:hAnsiTheme="majorEastAsia" w:eastAsiaTheme="majorEastAsia"/>
      <w:sz w:val="24"/>
    </w:rPr>
  </w:style>
  <w:style w:type="paragraph" w:styleId="3">
    <w:name w:val="heading 3"/>
    <w:basedOn w:val="0"/>
    <w:next w:val="0"/>
    <w:link w:val="36"/>
    <w:uiPriority w:val="0"/>
    <w:qFormat/>
    <w:pPr>
      <w:numPr>
        <w:ilvl w:val="2"/>
        <w:numId w:val="1"/>
      </w:numPr>
      <w:outlineLvl w:val="2"/>
    </w:pPr>
    <w:rPr>
      <w:rFonts w:asciiTheme="majorEastAsia" w:hAnsiTheme="majorEastAsia" w:eastAsiaTheme="majorEastAsia"/>
      <w:sz w:val="24"/>
    </w:rPr>
  </w:style>
  <w:style w:type="paragraph" w:styleId="4">
    <w:name w:val="heading 4"/>
    <w:basedOn w:val="0"/>
    <w:next w:val="0"/>
    <w:link w:val="37"/>
    <w:uiPriority w:val="0"/>
    <w:qFormat/>
    <w:pPr>
      <w:numPr>
        <w:ilvl w:val="3"/>
        <w:numId w:val="1"/>
      </w:numPr>
      <w:outlineLvl w:val="3"/>
    </w:pPr>
    <w:rPr>
      <w:rFonts w:asciiTheme="majorEastAsia" w:hAnsiTheme="majorEastAsia" w:eastAsiaTheme="majorEastAsia"/>
      <w:sz w:val="24"/>
    </w:rPr>
  </w:style>
  <w:style w:type="paragraph" w:styleId="5">
    <w:name w:val="heading 5"/>
    <w:basedOn w:val="0"/>
    <w:next w:val="0"/>
    <w:link w:val="38"/>
    <w:uiPriority w:val="0"/>
    <w:qFormat/>
    <w:pPr>
      <w:numPr>
        <w:ilvl w:val="4"/>
        <w:numId w:val="1"/>
      </w:numPr>
      <w:outlineLvl w:val="4"/>
    </w:pPr>
    <w:rPr>
      <w:rFonts w:asciiTheme="majorEastAsia" w:hAnsiTheme="majorEastAsia" w:eastAsiaTheme="majorEastAsia"/>
      <w:sz w:val="24"/>
    </w:rPr>
  </w:style>
  <w:style w:type="paragraph" w:styleId="6">
    <w:name w:val="heading 6"/>
    <w:basedOn w:val="0"/>
    <w:next w:val="0"/>
    <w:link w:val="44"/>
    <w:uiPriority w:val="0"/>
    <w:qFormat/>
    <w:pPr>
      <w:keepNext w:val="1"/>
      <w:numPr>
        <w:ilvl w:val="5"/>
        <w:numId w:val="1"/>
      </w:numPr>
      <w:outlineLvl w:val="5"/>
    </w:pPr>
    <w:rPr>
      <w:b w:val="1"/>
    </w:rPr>
  </w:style>
  <w:style w:type="paragraph" w:styleId="7">
    <w:name w:val="heading 7"/>
    <w:basedOn w:val="0"/>
    <w:next w:val="0"/>
    <w:link w:val="45"/>
    <w:uiPriority w:val="0"/>
    <w:qFormat/>
    <w:pPr>
      <w:keepNext w:val="1"/>
      <w:numPr>
        <w:ilvl w:val="6"/>
        <w:numId w:val="1"/>
      </w:numPr>
      <w:outlineLvl w:val="6"/>
    </w:pPr>
  </w:style>
  <w:style w:type="paragraph" w:styleId="8">
    <w:name w:val="heading 8"/>
    <w:basedOn w:val="0"/>
    <w:next w:val="0"/>
    <w:link w:val="46"/>
    <w:uiPriority w:val="0"/>
    <w:qFormat/>
    <w:pPr>
      <w:keepNext w:val="1"/>
      <w:numPr>
        <w:ilvl w:val="7"/>
        <w:numId w:val="1"/>
      </w:numPr>
      <w:outlineLvl w:val="7"/>
    </w:pPr>
  </w:style>
  <w:style w:type="paragraph" w:styleId="9">
    <w:name w:val="heading 9"/>
    <w:basedOn w:val="0"/>
    <w:next w:val="0"/>
    <w:link w:val="47"/>
    <w:uiPriority w:val="0"/>
    <w:qFormat/>
    <w:pPr>
      <w:keepNext w:val="1"/>
      <w:numPr>
        <w:ilvl w:val="8"/>
        <w:numId w:val="1"/>
      </w:numPr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basedOn w:val="10"/>
    <w:next w:val="26"/>
    <w:link w:val="25"/>
    <w:uiPriority w:val="0"/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basedOn w:val="26"/>
    <w:next w:val="28"/>
    <w:link w:val="27"/>
    <w:uiPriority w:val="0"/>
    <w:rPr>
      <w:b w:val="1"/>
    </w:rPr>
  </w:style>
  <w:style w:type="paragraph" w:styleId="29">
    <w:name w:val="Revision"/>
    <w:next w:val="29"/>
    <w:link w:val="0"/>
    <w:uiPriority w:val="0"/>
    <w:rPr/>
  </w:style>
  <w:style w:type="character" w:styleId="30">
    <w:name w:val="Hyperlink"/>
    <w:basedOn w:val="10"/>
    <w:next w:val="30"/>
    <w:link w:val="0"/>
    <w:uiPriority w:val="0"/>
    <w:rPr>
      <w:color w:val="0563C1" w:themeColor="hyperlink"/>
      <w:u w:val="single" w:color="auto"/>
    </w:rPr>
  </w:style>
  <w:style w:type="paragraph" w:styleId="31">
    <w:name w:val="footnote text"/>
    <w:basedOn w:val="0"/>
    <w:next w:val="31"/>
    <w:link w:val="32"/>
    <w:uiPriority w:val="0"/>
    <w:semiHidden/>
    <w:pPr>
      <w:snapToGrid w:val="0"/>
      <w:jc w:val="left"/>
    </w:pPr>
  </w:style>
  <w:style w:type="character" w:styleId="32" w:customStyle="1">
    <w:name w:val="脚注文字列 (文字)"/>
    <w:basedOn w:val="10"/>
    <w:next w:val="32"/>
    <w:link w:val="31"/>
    <w:uiPriority w:val="0"/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 w:customStyle="1">
    <w:name w:val="見出し 1 (文字)"/>
    <w:basedOn w:val="10"/>
    <w:next w:val="34"/>
    <w:link w:val="1"/>
    <w:uiPriority w:val="0"/>
    <w:rPr>
      <w:rFonts w:asciiTheme="majorEastAsia" w:hAnsiTheme="majorEastAsia" w:eastAsiaTheme="majorEastAsia"/>
      <w:sz w:val="24"/>
    </w:rPr>
  </w:style>
  <w:style w:type="character" w:styleId="35" w:customStyle="1">
    <w:name w:val="見出し 2 (文字)"/>
    <w:basedOn w:val="10"/>
    <w:next w:val="35"/>
    <w:link w:val="2"/>
    <w:uiPriority w:val="0"/>
    <w:rPr>
      <w:rFonts w:asciiTheme="majorEastAsia" w:hAnsiTheme="majorEastAsia" w:eastAsiaTheme="majorEastAsia"/>
      <w:sz w:val="24"/>
    </w:rPr>
  </w:style>
  <w:style w:type="character" w:styleId="36" w:customStyle="1">
    <w:name w:val="見出し 3 (文字)"/>
    <w:basedOn w:val="10"/>
    <w:next w:val="36"/>
    <w:link w:val="3"/>
    <w:uiPriority w:val="0"/>
    <w:rPr>
      <w:rFonts w:asciiTheme="majorEastAsia" w:hAnsiTheme="majorEastAsia" w:eastAsiaTheme="majorEastAsia"/>
      <w:sz w:val="24"/>
    </w:rPr>
  </w:style>
  <w:style w:type="character" w:styleId="37" w:customStyle="1">
    <w:name w:val="見出し 4 (文字)"/>
    <w:basedOn w:val="10"/>
    <w:next w:val="37"/>
    <w:link w:val="4"/>
    <w:uiPriority w:val="0"/>
    <w:rPr>
      <w:rFonts w:asciiTheme="majorEastAsia" w:hAnsiTheme="majorEastAsia" w:eastAsiaTheme="majorEastAsia"/>
      <w:sz w:val="24"/>
    </w:rPr>
  </w:style>
  <w:style w:type="character" w:styleId="38" w:customStyle="1">
    <w:name w:val="見出し 5 (文字)"/>
    <w:basedOn w:val="10"/>
    <w:next w:val="38"/>
    <w:link w:val="5"/>
    <w:uiPriority w:val="0"/>
    <w:rPr>
      <w:rFonts w:asciiTheme="majorEastAsia" w:hAnsiTheme="majorEastAsia" w:eastAsiaTheme="majorEastAsia"/>
      <w:sz w:val="24"/>
    </w:rPr>
  </w:style>
  <w:style w:type="character" w:styleId="39">
    <w:name w:val="Subtle Reference"/>
    <w:next w:val="39"/>
    <w:link w:val="0"/>
    <w:uiPriority w:val="0"/>
    <w:qFormat/>
    <w:rPr>
      <w:sz w:val="20"/>
    </w:rPr>
  </w:style>
  <w:style w:type="character" w:styleId="40">
    <w:name w:val="Intense Reference"/>
    <w:next w:val="40"/>
    <w:link w:val="0"/>
    <w:uiPriority w:val="0"/>
    <w:qFormat/>
    <w:rPr>
      <w:sz w:val="20"/>
    </w:rPr>
  </w:style>
  <w:style w:type="paragraph" w:styleId="41" w:customStyle="1">
    <w:name w:val="・"/>
    <w:basedOn w:val="3"/>
    <w:next w:val="41"/>
    <w:link w:val="42"/>
    <w:uiPriority w:val="0"/>
    <w:qFormat/>
    <w:pPr>
      <w:ind w:left="1135" w:leftChars="459" w:hanging="189" w:hangingChars="80"/>
    </w:pPr>
  </w:style>
  <w:style w:type="character" w:styleId="42" w:customStyle="1">
    <w:name w:val="・ (文字)"/>
    <w:basedOn w:val="36"/>
    <w:next w:val="42"/>
    <w:link w:val="41"/>
    <w:uiPriority w:val="0"/>
    <w:rPr>
      <w:rFonts w:asciiTheme="majorEastAsia" w:hAnsiTheme="majorEastAsia" w:eastAsiaTheme="majorEastAsia"/>
      <w:sz w:val="24"/>
    </w:rPr>
  </w:style>
  <w:style w:type="paragraph" w:styleId="43" w:customStyle="1">
    <w:name w:val="標準(太郎文書スタイル)"/>
    <w:next w:val="43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eastAsia="ＭＳ 明朝"/>
      <w:color w:val="000000"/>
      <w:kern w:val="0"/>
      <w:sz w:val="24"/>
    </w:rPr>
  </w:style>
  <w:style w:type="character" w:styleId="44" w:customStyle="1">
    <w:name w:val="見出し 6 (文字)"/>
    <w:basedOn w:val="10"/>
    <w:next w:val="44"/>
    <w:link w:val="6"/>
    <w:uiPriority w:val="0"/>
    <w:rPr>
      <w:b w:val="1"/>
    </w:rPr>
  </w:style>
  <w:style w:type="character" w:styleId="45" w:customStyle="1">
    <w:name w:val="見出し 7 (文字)"/>
    <w:basedOn w:val="10"/>
    <w:next w:val="45"/>
    <w:link w:val="7"/>
    <w:uiPriority w:val="0"/>
  </w:style>
  <w:style w:type="character" w:styleId="46" w:customStyle="1">
    <w:name w:val="見出し 8 (文字)"/>
    <w:basedOn w:val="10"/>
    <w:next w:val="46"/>
    <w:link w:val="8"/>
    <w:uiPriority w:val="0"/>
  </w:style>
  <w:style w:type="character" w:styleId="47" w:customStyle="1">
    <w:name w:val="見出し 9 (文字)"/>
    <w:basedOn w:val="10"/>
    <w:next w:val="47"/>
    <w:link w:val="9"/>
    <w:uiPriority w:val="0"/>
  </w:style>
  <w:style w:type="character" w:styleId="48">
    <w:name w:val="endnote reference"/>
    <w:basedOn w:val="10"/>
    <w:next w:val="48"/>
    <w:link w:val="0"/>
    <w:uiPriority w:val="0"/>
    <w:semiHidden/>
    <w:rPr>
      <w:vertAlign w:val="superscript"/>
    </w:rPr>
  </w:style>
  <w:style w:type="paragraph" w:styleId="49" w:customStyle="1">
    <w:name w:val="項"/>
    <w:basedOn w:val="0"/>
    <w:next w:val="49"/>
    <w:link w:val="0"/>
    <w:uiPriority w:val="0"/>
    <w:qFormat/>
    <w:pPr>
      <w:keepNext w:val="0"/>
      <w:pageBreakBefore w:val="0"/>
      <w:widowControl w:val="0"/>
      <w:suppressLineNumbers w:val="0"/>
      <w:suppressAutoHyphens w:val="0"/>
      <w:wordWrap w:val="0"/>
      <w:overflowPunct w:val="0"/>
      <w:topLinePunct w:val="0"/>
      <w:autoSpaceDE w:val="0"/>
      <w:autoSpaceDN w:val="0"/>
      <w:adjustRightInd w:val="1"/>
      <w:snapToGrid w:val="1"/>
      <w:spacing w:before="0" w:beforeLines="0" w:beforeAutospacing="0" w:after="0" w:afterLines="0" w:afterAutospacing="0" w:line="240" w:lineRule="auto"/>
      <w:ind w:left="210" w:leftChars="0" w:rightChars="0" w:hanging="21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auto"/>
      <w:spacing w:val="0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50">
    <w:name w:val="Note Heading"/>
    <w:basedOn w:val="0"/>
    <w:next w:val="0"/>
    <w:link w:val="51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dstrike w:val="0"/>
      <w:color w:val="auto"/>
      <w:spacing w:val="4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51" w:customStyle="1">
    <w:name w:val="記 (文字)"/>
    <w:next w:val="51"/>
    <w:link w:val="50"/>
    <w:uiPriority w:val="0"/>
    <w:rPr>
      <w:rFonts w:ascii="ＭＳ 明朝" w:hAnsi="ＭＳ 明朝"/>
      <w:spacing w:val="4"/>
      <w:sz w:val="21"/>
    </w:rPr>
  </w:style>
  <w:style w:type="character" w:styleId="52">
    <w:name w:val="page number"/>
    <w:basedOn w:val="10"/>
    <w:next w:val="52"/>
    <w:link w:val="0"/>
    <w:uiPriority w:val="0"/>
  </w:style>
  <w:style w:type="paragraph" w:styleId="53" w:customStyle="1">
    <w:name w:val="（見出し）"/>
    <w:basedOn w:val="0"/>
    <w:next w:val="53"/>
    <w:link w:val="0"/>
    <w:uiPriority w:val="0"/>
    <w:qFormat/>
    <w:pPr>
      <w:ind w:left="100" w:leftChars="100"/>
    </w:pPr>
    <w:rPr>
      <w:rFonts w:ascii="ＭＳ 明朝" w:hAnsi="ＭＳ 明朝" w:eastAsia="ＭＳ 明朝"/>
      <w:sz w:val="24"/>
    </w:rPr>
  </w:style>
  <w:style w:type="paragraph" w:styleId="54" w:customStyle="1">
    <w:name w:val="第１条"/>
    <w:basedOn w:val="0"/>
    <w:next w:val="54"/>
    <w:link w:val="0"/>
    <w:uiPriority w:val="0"/>
    <w:qFormat/>
    <w:pPr>
      <w:ind w:hangingChars="100"/>
    </w:pPr>
    <w:rPr>
      <w:rFonts w:ascii="ＭＳ 明朝" w:hAnsi="ＭＳ 明朝" w:eastAsia="ＭＳ 明朝"/>
      <w:sz w:val="24"/>
    </w:rPr>
  </w:style>
  <w:style w:type="paragraph" w:styleId="55" w:customStyle="1">
    <w:name w:val="第１号"/>
    <w:basedOn w:val="0"/>
    <w:next w:val="55"/>
    <w:link w:val="0"/>
    <w:uiPriority w:val="0"/>
    <w:qFormat/>
    <w:pPr>
      <w:ind w:left="100" w:leftChars="100" w:hanging="100" w:hangingChars="100"/>
    </w:pPr>
    <w:rPr>
      <w:rFonts w:ascii="ＭＳ 明朝" w:hAnsi="ＭＳ 明朝" w:eastAsia="ＭＳ 明朝"/>
      <w:sz w:val="24"/>
    </w:rPr>
  </w:style>
  <w:style w:type="paragraph" w:styleId="56" w:customStyle="1">
    <w:name w:val="ア、イ、ウ"/>
    <w:basedOn w:val="0"/>
    <w:next w:val="56"/>
    <w:link w:val="0"/>
    <w:uiPriority w:val="0"/>
    <w:qFormat/>
    <w:pPr>
      <w:ind w:left="300" w:leftChars="300" w:hanging="100" w:hangingChars="100"/>
    </w:pPr>
    <w:rPr>
      <w:rFonts w:ascii="ＭＳ 明朝" w:hAnsi="ＭＳ 明朝" w:eastAsia="ＭＳ 明朝"/>
      <w:sz w:val="24"/>
    </w:rPr>
  </w:style>
  <w:style w:type="paragraph" w:styleId="57" w:customStyle="1">
    <w:name w:val="①、②、③"/>
    <w:basedOn w:val="0"/>
    <w:next w:val="57"/>
    <w:link w:val="0"/>
    <w:uiPriority w:val="0"/>
    <w:qFormat/>
    <w:pPr>
      <w:ind w:left="500" w:leftChars="500" w:hanging="100" w:hangingChars="100"/>
    </w:pPr>
    <w:rPr>
      <w:rFonts w:ascii="ＭＳ 明朝" w:hAnsi="ＭＳ 明朝" w:eastAsia="ＭＳ 明朝"/>
      <w:sz w:val="24"/>
    </w:rPr>
  </w:style>
  <w:style w:type="paragraph" w:styleId="58" w:customStyle="1">
    <w:name w:val="第１項"/>
    <w:basedOn w:val="0"/>
    <w:next w:val="58"/>
    <w:link w:val="0"/>
    <w:uiPriority w:val="0"/>
    <w:qFormat/>
    <w:pPr>
      <w:ind w:hangingChars="100"/>
    </w:pPr>
    <w:rPr>
      <w:rFonts w:ascii="ＭＳ 明朝" w:hAnsi="ＭＳ 明朝" w:eastAsia="ＭＳ 明朝"/>
      <w:sz w:val="24"/>
    </w:rPr>
  </w:style>
  <w:style w:type="table" w:styleId="59">
    <w:name w:val="Table Grid"/>
    <w:basedOn w:val="11"/>
    <w:next w:val="5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0" w:customStyle="1">
    <w:name w:val="表（シンプル 1）"/>
    <w:basedOn w:val="11"/>
    <w:next w:val="6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3100</TotalTime>
  <Pages>7</Pages>
  <Words>2</Words>
  <Characters>2844</Characters>
  <Application>JUST Note</Application>
  <Lines>1648</Lines>
  <Paragraphs>194</Paragraphs>
  <CharactersWithSpaces>3547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2024-03-19T12:59:45Z</cp:lastPrinted>
  <dcterms:created xsi:type="dcterms:W3CDTF">2024-03-14T10:34:00Z</dcterms:created>
  <dcterms:modified xsi:type="dcterms:W3CDTF">2024-11-14T02:36:41Z</dcterms:modified>
  <cp:revision>52</cp:revision>
</cp:coreProperties>
</file>