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before="59" w:beforeLines="0" w:beforeAutospacing="0"/>
        <w:ind w:left="0" w:leftChars="0" w:right="0" w:rightChars="0" w:firstLineChars="0"/>
        <w:rPr>
          <w:rFonts w:hint="eastAsia" w:asciiTheme="minorEastAsia" w:hAnsiTheme="minorEastAsia" w:eastAsiaTheme="minorEastAsia"/>
          <w:sz w:val="22"/>
        </w:rPr>
      </w:pPr>
      <w:bookmarkStart w:id="0" w:name="_GoBack"/>
      <w:bookmarkEnd w:id="0"/>
    </w:p>
    <w:p>
      <w:pPr>
        <w:pStyle w:val="15"/>
        <w:spacing w:before="59" w:beforeLines="0" w:beforeAutospacing="0"/>
        <w:ind w:left="218"/>
        <w:rPr>
          <w:rFonts w:hint="eastAsia" w:asciiTheme="minorEastAsia" w:hAnsiTheme="minorEastAsia" w:eastAsiaTheme="minorEastAsia"/>
          <w:sz w:val="22"/>
        </w:rPr>
      </w:pPr>
      <w:r>
        <w:rPr>
          <w:rFonts w:hint="eastAsia" w:asciiTheme="minorEastAsia" w:hAnsiTheme="minorEastAsia" w:eastAsiaTheme="minorEastAsia"/>
          <w:sz w:val="22"/>
        </w:rPr>
        <w:t>別紙１</w:t>
      </w:r>
    </w:p>
    <w:p>
      <w:pPr>
        <w:pStyle w:val="15"/>
        <w:spacing w:before="2" w:beforeLines="0" w:beforeAutospacing="0"/>
        <w:rPr>
          <w:rFonts w:hint="eastAsia" w:asciiTheme="minorEastAsia" w:hAnsiTheme="minorEastAsia" w:eastAsiaTheme="minorEastAsia"/>
          <w:sz w:val="22"/>
        </w:rPr>
      </w:pPr>
    </w:p>
    <w:p>
      <w:pPr>
        <w:pStyle w:val="21"/>
        <w:tabs>
          <w:tab w:val="left" w:leader="none" w:pos="861"/>
          <w:tab w:val="left" w:leader="none" w:pos="1721"/>
        </w:tabs>
        <w:rPr>
          <w:rFonts w:hint="eastAsia" w:asciiTheme="minorEastAsia" w:hAnsiTheme="minorEastAsia" w:eastAsiaTheme="minorEastAsia"/>
          <w:sz w:val="22"/>
        </w:rPr>
      </w:pPr>
      <w:r>
        <w:rPr>
          <w:rFonts w:hint="eastAsia" w:asciiTheme="minorEastAsia" w:hAnsiTheme="minorEastAsia" w:eastAsiaTheme="minorEastAsia"/>
          <w:sz w:val="28"/>
        </w:rPr>
        <w:t>誓</w:t>
      </w:r>
      <w:r>
        <w:rPr>
          <w:rFonts w:hint="eastAsia" w:asciiTheme="minorEastAsia" w:hAnsiTheme="minorEastAsia" w:eastAsiaTheme="minorEastAsia"/>
          <w:sz w:val="28"/>
        </w:rPr>
        <w:tab/>
      </w:r>
      <w:r>
        <w:rPr>
          <w:rFonts w:hint="eastAsia" w:asciiTheme="minorEastAsia" w:hAnsiTheme="minorEastAsia" w:eastAsiaTheme="minorEastAsia"/>
          <w:sz w:val="28"/>
        </w:rPr>
        <w:t>約</w:t>
      </w:r>
      <w:r>
        <w:rPr>
          <w:rFonts w:hint="eastAsia" w:asciiTheme="minorEastAsia" w:hAnsiTheme="minorEastAsia" w:eastAsiaTheme="minorEastAsia"/>
          <w:sz w:val="28"/>
        </w:rPr>
        <w:tab/>
      </w:r>
      <w:r>
        <w:rPr>
          <w:rFonts w:hint="eastAsia" w:asciiTheme="minorEastAsia" w:hAnsiTheme="minorEastAsia" w:eastAsiaTheme="minorEastAsia"/>
          <w:sz w:val="28"/>
        </w:rPr>
        <w:t>書</w:t>
      </w:r>
    </w:p>
    <w:p>
      <w:pPr>
        <w:pStyle w:val="15"/>
        <w:rPr>
          <w:rFonts w:hint="eastAsia" w:asciiTheme="minorEastAsia" w:hAnsiTheme="minorEastAsia" w:eastAsiaTheme="minorEastAsia"/>
          <w:sz w:val="22"/>
        </w:rPr>
      </w:pPr>
    </w:p>
    <w:p>
      <w:pPr>
        <w:pStyle w:val="15"/>
        <w:spacing w:before="7" w:beforeLines="0" w:beforeAutospacing="0"/>
        <w:rPr>
          <w:rFonts w:hint="eastAsia" w:asciiTheme="minorEastAsia" w:hAnsiTheme="minorEastAsia" w:eastAsiaTheme="minorEastAsia"/>
          <w:sz w:val="22"/>
        </w:rPr>
      </w:pPr>
    </w:p>
    <w:p>
      <w:pPr>
        <w:pStyle w:val="15"/>
        <w:tabs>
          <w:tab w:val="clear" w:pos="7810"/>
          <w:tab w:val="clear" w:pos="9240"/>
          <w:tab w:val="left" w:leader="none" w:pos="679"/>
          <w:tab w:val="left" w:leader="none" w:pos="1358"/>
          <w:tab w:val="left" w:leader="none" w:pos="7590"/>
          <w:tab w:val="left" w:leader="none" w:pos="8140"/>
          <w:tab w:val="left" w:leader="none" w:pos="9020"/>
        </w:tabs>
        <w:wordWrap w:val="0"/>
        <w:spacing w:before="70" w:beforeLines="0" w:beforeAutospacing="0"/>
        <w:ind w:left="0" w:leftChars="0" w:rightChars="0"/>
        <w:jc w:val="right"/>
        <w:rPr>
          <w:rFonts w:hint="eastAsia" w:asciiTheme="minorEastAsia" w:hAnsiTheme="minorEastAsia" w:eastAsiaTheme="minorEastAsia"/>
          <w:sz w:val="22"/>
        </w:rPr>
      </w:pPr>
      <w:r>
        <w:rPr>
          <w:rFonts w:hint="eastAsia" w:asciiTheme="minorEastAsia" w:hAnsiTheme="minorEastAsia" w:eastAsiaTheme="minorEastAsia"/>
          <w:sz w:val="22"/>
        </w:rPr>
        <w:t>年</w:t>
      </w:r>
      <w:r>
        <w:rPr>
          <w:rFonts w:hint="eastAsia" w:asciiTheme="minorEastAsia" w:hAnsiTheme="minorEastAsia" w:eastAsiaTheme="minorEastAsia"/>
          <w:sz w:val="22"/>
        </w:rPr>
        <w:tab/>
      </w:r>
      <w:r>
        <w:rPr>
          <w:rFonts w:hint="eastAsia" w:asciiTheme="minorEastAsia" w:hAnsiTheme="minorEastAsia" w:eastAsiaTheme="minorEastAsia"/>
          <w:sz w:val="22"/>
        </w:rPr>
        <w:t>　月　　　日</w:t>
      </w:r>
    </w:p>
    <w:p>
      <w:pPr>
        <w:pStyle w:val="15"/>
        <w:spacing w:before="9" w:beforeLines="0" w:beforeAutospacing="0"/>
        <w:rPr>
          <w:rFonts w:hint="eastAsia" w:asciiTheme="minorEastAsia" w:hAnsiTheme="minorEastAsia" w:eastAsiaTheme="minorEastAsia"/>
          <w:sz w:val="22"/>
        </w:rPr>
      </w:pPr>
    </w:p>
    <w:p>
      <w:pPr>
        <w:pStyle w:val="15"/>
        <w:spacing w:before="70" w:beforeLines="0" w:beforeAutospacing="0"/>
        <w:ind w:left="444"/>
        <w:rPr>
          <w:rFonts w:hint="eastAsia" w:asciiTheme="minorEastAsia" w:hAnsiTheme="minorEastAsia" w:eastAsiaTheme="minorEastAsia"/>
          <w:sz w:val="22"/>
        </w:rPr>
      </w:pPr>
      <w:r>
        <w:rPr>
          <w:rFonts w:hint="eastAsia" w:asciiTheme="minorEastAsia" w:hAnsiTheme="minorEastAsia" w:eastAsiaTheme="minorEastAsia"/>
          <w:spacing w:val="4"/>
          <w:sz w:val="22"/>
        </w:rPr>
        <w:t>能美市土地開発公社　理事長　様</w:t>
      </w:r>
    </w:p>
    <w:p>
      <w:pPr>
        <w:pStyle w:val="15"/>
        <w:rPr>
          <w:rFonts w:hint="eastAsia" w:asciiTheme="minorEastAsia" w:hAnsiTheme="minorEastAsia" w:eastAsiaTheme="minorEastAsia"/>
          <w:sz w:val="22"/>
        </w:rPr>
      </w:pPr>
    </w:p>
    <w:p>
      <w:pPr>
        <w:pStyle w:val="15"/>
        <w:spacing w:before="8" w:beforeLines="0" w:beforeAutospacing="0"/>
        <w:rPr>
          <w:rFonts w:hint="eastAsia" w:asciiTheme="minorEastAsia" w:hAnsiTheme="minorEastAsia" w:eastAsiaTheme="minorEastAsia"/>
          <w:sz w:val="22"/>
        </w:rPr>
      </w:pPr>
    </w:p>
    <w:p>
      <w:pPr>
        <w:pStyle w:val="15"/>
        <w:spacing w:before="70" w:beforeLines="0" w:beforeAutospacing="0"/>
        <w:ind w:left="5207" w:leftChars="0" w:right="0" w:righ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（申込者）</w:t>
      </w:r>
    </w:p>
    <w:p>
      <w:pPr>
        <w:pStyle w:val="15"/>
        <w:tabs>
          <w:tab w:val="left" w:leader="none" w:pos="6380"/>
        </w:tabs>
        <w:spacing w:before="76" w:beforeLines="0" w:beforeAutospacing="0" w:after="0" w:afterLines="0" w:afterAutospacing="0" w:line="480" w:lineRule="auto"/>
        <w:ind w:left="5661" w:leftChars="2573" w:right="0" w:righ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住所</w:t>
      </w:r>
    </w:p>
    <w:p>
      <w:pPr>
        <w:pStyle w:val="15"/>
        <w:tabs>
          <w:tab w:val="clear" w:pos="9064"/>
          <w:tab w:val="left" w:leader="none" w:pos="6380"/>
        </w:tabs>
        <w:spacing w:before="78" w:beforeLines="0" w:beforeAutospacing="0" w:after="0" w:afterLines="0" w:afterAutospacing="0" w:line="480" w:lineRule="auto"/>
        <w:ind w:left="5660" w:leftChars="0" w:right="0" w:rightChars="0" w:firstLine="0" w:firstLineChars="0"/>
        <w:rPr>
          <w:rFonts w:hint="eastAsia" w:asciiTheme="minorEastAsia" w:hAnsiTheme="minorEastAsia" w:eastAsiaTheme="minorEastAsia"/>
          <w:sz w:val="22"/>
        </w:rPr>
      </w:pPr>
      <w:r>
        <w:rPr>
          <w:rFonts w:hint="eastAsia" w:asciiTheme="minorEastAsia" w:hAnsiTheme="minorEastAsia" w:eastAsiaTheme="minorEastAsia"/>
          <w:spacing w:val="7"/>
          <w:sz w:val="22"/>
        </w:rPr>
        <w:t>氏</w:t>
      </w:r>
      <w:r>
        <w:rPr>
          <w:rFonts w:hint="eastAsia" w:asciiTheme="minorEastAsia" w:hAnsiTheme="minorEastAsia" w:eastAsiaTheme="minorEastAsia"/>
          <w:sz w:val="22"/>
        </w:rPr>
        <w:t>名　　　　　　　　　　　　　</w:t>
      </w:r>
      <w:r>
        <w:rPr>
          <w:rFonts w:hint="eastAsia" w:asciiTheme="minorEastAsia" w:hAnsiTheme="minorEastAsia" w:eastAsiaTheme="minorEastAsia"/>
          <w:sz w:val="22"/>
        </w:rPr>
        <w:tab/>
      </w:r>
      <w:r>
        <w:rPr>
          <w:rFonts w:hint="eastAsia" w:ascii="ＭＳ 明朝" w:hAnsi="ＭＳ 明朝" w:eastAsia="ＭＳ 明朝"/>
          <w:sz w:val="22"/>
        </w:rPr>
        <w:t>㊞</w:t>
      </w:r>
    </w:p>
    <w:p>
      <w:pPr>
        <w:pStyle w:val="15"/>
        <w:spacing w:before="70" w:beforeLines="0" w:beforeAutospacing="0"/>
        <w:ind w:left="5207" w:leftChars="0" w:right="0" w:righ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（共有者）</w:t>
      </w:r>
    </w:p>
    <w:p>
      <w:pPr>
        <w:pStyle w:val="15"/>
        <w:tabs>
          <w:tab w:val="left" w:leader="none" w:pos="6380"/>
        </w:tabs>
        <w:spacing w:before="76" w:beforeLines="0" w:beforeAutospacing="0" w:after="0" w:afterLines="0" w:afterAutospacing="0" w:line="480" w:lineRule="auto"/>
        <w:ind w:left="5661" w:leftChars="2573" w:right="0" w:rightChars="0" w:firstLine="0" w:firstLineChars="0"/>
        <w:rPr>
          <w:rFonts w:hint="eastAsia" w:asciiTheme="minorEastAsia" w:hAnsiTheme="minorEastAsia" w:eastAsiaTheme="minorEastAsia"/>
          <w:sz w:val="22"/>
        </w:rPr>
      </w:pPr>
      <w:r>
        <w:rPr>
          <w:rFonts w:hint="eastAsia" w:asciiTheme="minorEastAsia" w:hAnsiTheme="minorEastAsia" w:eastAsiaTheme="minorEastAsia"/>
          <w:sz w:val="22"/>
        </w:rPr>
        <w:t>住所</w:t>
      </w:r>
    </w:p>
    <w:p>
      <w:pPr>
        <w:pStyle w:val="15"/>
        <w:tabs>
          <w:tab w:val="clear" w:pos="9064"/>
          <w:tab w:val="left" w:leader="none" w:pos="6380"/>
        </w:tabs>
        <w:spacing w:before="78" w:beforeLines="0" w:beforeAutospacing="0" w:after="0" w:afterLines="0" w:afterAutospacing="0" w:line="480" w:lineRule="auto"/>
        <w:ind w:left="5660" w:leftChars="0" w:right="0" w:rightChars="0" w:firstLine="0" w:firstLineChars="0"/>
        <w:rPr>
          <w:rFonts w:hint="eastAsia" w:asciiTheme="minorEastAsia" w:hAnsiTheme="minorEastAsia" w:eastAsiaTheme="minorEastAsia"/>
          <w:sz w:val="22"/>
        </w:rPr>
      </w:pPr>
      <w:r>
        <w:rPr>
          <w:rFonts w:hint="eastAsia" w:asciiTheme="minorEastAsia" w:hAnsiTheme="minorEastAsia" w:eastAsiaTheme="minorEastAsia"/>
          <w:spacing w:val="7"/>
          <w:sz w:val="22"/>
        </w:rPr>
        <w:t>氏</w:t>
      </w:r>
      <w:r>
        <w:rPr>
          <w:rFonts w:hint="eastAsia" w:asciiTheme="minorEastAsia" w:hAnsiTheme="minorEastAsia" w:eastAsiaTheme="minorEastAsia"/>
          <w:sz w:val="22"/>
        </w:rPr>
        <w:t>名　　　　　　　　　　　　　</w:t>
      </w:r>
      <w:r>
        <w:rPr>
          <w:rFonts w:hint="eastAsia" w:asciiTheme="minorEastAsia" w:hAnsiTheme="minorEastAsia" w:eastAsiaTheme="minorEastAsia"/>
          <w:sz w:val="22"/>
        </w:rPr>
        <w:tab/>
      </w:r>
      <w:r>
        <w:rPr>
          <w:rFonts w:hint="eastAsia" w:ascii="ＭＳ 明朝" w:hAnsi="ＭＳ 明朝" w:eastAsia="ＭＳ 明朝"/>
          <w:sz w:val="22"/>
        </w:rPr>
        <w:t>㊞</w:t>
      </w:r>
    </w:p>
    <w:p>
      <w:pPr>
        <w:pStyle w:val="15"/>
        <w:spacing w:before="2" w:beforeLines="0" w:beforeAutospacing="0"/>
        <w:rPr>
          <w:rFonts w:hint="eastAsia" w:asciiTheme="minorEastAsia" w:hAnsiTheme="minorEastAsia" w:eastAsiaTheme="minorEastAsia"/>
          <w:sz w:val="22"/>
        </w:rPr>
      </w:pPr>
    </w:p>
    <w:p>
      <w:pPr>
        <w:pStyle w:val="15"/>
        <w:tabs>
          <w:tab w:val="left" w:leader="none" w:pos="669"/>
        </w:tabs>
        <w:spacing w:before="1" w:beforeLines="0" w:beforeAutospacing="0" w:after="0" w:afterLines="0" w:afterAutospacing="0" w:line="300" w:lineRule="auto"/>
        <w:ind w:left="218"/>
        <w:rPr>
          <w:rFonts w:hint="eastAsia" w:asciiTheme="minorEastAsia" w:hAnsiTheme="minorEastAsia" w:eastAsiaTheme="minorEastAsia"/>
          <w:sz w:val="22"/>
        </w:rPr>
      </w:pPr>
      <w:r>
        <w:rPr>
          <w:rFonts w:hint="eastAsia" w:asciiTheme="minorEastAsia" w:hAnsiTheme="minorEastAsia" w:eastAsiaTheme="minorEastAsia"/>
          <w:sz w:val="22"/>
        </w:rPr>
        <w:t>１</w:t>
      </w:r>
      <w:r>
        <w:rPr>
          <w:rFonts w:hint="eastAsia" w:asciiTheme="minorEastAsia" w:hAnsiTheme="minorEastAsia" w:eastAsiaTheme="minorEastAsia"/>
          <w:sz w:val="22"/>
        </w:rPr>
        <w:tab/>
      </w:r>
      <w:r>
        <w:rPr>
          <w:rFonts w:hint="eastAsia" w:asciiTheme="minorEastAsia" w:hAnsiTheme="minorEastAsia" w:eastAsiaTheme="minorEastAsia"/>
          <w:spacing w:val="3"/>
          <w:sz w:val="22"/>
        </w:rPr>
        <w:t>次のいずれの事項にも該当しておりません。</w:t>
      </w:r>
    </w:p>
    <w:p>
      <w:pPr>
        <w:pStyle w:val="15"/>
        <w:spacing w:before="40" w:beforeLines="0" w:beforeAutospacing="0" w:after="0" w:afterLines="0" w:afterAutospacing="0" w:line="300" w:lineRule="auto"/>
        <w:ind w:left="1008" w:leftChars="299" w:right="0" w:rightChars="0" w:hanging="350" w:hangingChars="159"/>
        <w:rPr>
          <w:rFonts w:hint="eastAsia" w:asciiTheme="minorEastAsia" w:hAnsiTheme="minorEastAsia" w:eastAsiaTheme="minorEastAsia"/>
          <w:caps w:val="0"/>
          <w:smallCaps w:val="0"/>
          <w:strike w:val="0"/>
          <w:dstrike w:val="0"/>
          <w:snapToGrid w:val="0"/>
          <w:w w:val="100"/>
          <w:kern w:val="0"/>
          <w:sz w:val="22"/>
          <w:vertAlign w:val="baseline"/>
        </w:rPr>
      </w:pPr>
      <w:r>
        <w:rPr>
          <w:rFonts w:hint="eastAsia" w:asciiTheme="minorEastAsia" w:hAnsiTheme="minorEastAsia" w:eastAsiaTheme="minorEastAsia"/>
          <w:caps w:val="0"/>
          <w:smallCaps w:val="0"/>
          <w:strike w:val="0"/>
          <w:dstrike w:val="0"/>
          <w:snapToGrid w:val="0"/>
          <w:w w:val="100"/>
          <w:kern w:val="0"/>
          <w:sz w:val="22"/>
          <w:vertAlign w:val="baseline"/>
        </w:rPr>
        <w:t>(1)</w:t>
      </w:r>
      <w:r>
        <w:rPr>
          <w:rFonts w:hint="eastAsia" w:asciiTheme="minorEastAsia" w:hAnsiTheme="minorEastAsia" w:eastAsiaTheme="minorEastAsia"/>
          <w:caps w:val="0"/>
          <w:smallCaps w:val="0"/>
          <w:strike w:val="0"/>
          <w:dstrike w:val="0"/>
          <w:snapToGrid w:val="0"/>
          <w:w w:val="100"/>
          <w:kern w:val="0"/>
          <w:sz w:val="22"/>
          <w:vertAlign w:val="baseline"/>
        </w:rPr>
        <w:t>当該宅地分譲に係る契約を締結する能力を有しない者及び破産手続き開始の決定を受けて復権を得ない者</w:t>
      </w:r>
    </w:p>
    <w:p>
      <w:pPr>
        <w:pStyle w:val="15"/>
        <w:spacing w:before="40" w:beforeLines="0" w:beforeAutospacing="0" w:after="0" w:afterLines="0" w:afterAutospacing="0" w:line="300" w:lineRule="auto"/>
        <w:ind w:left="1008" w:leftChars="299" w:right="0" w:rightChars="0" w:hanging="350" w:hangingChars="159"/>
        <w:rPr>
          <w:rFonts w:hint="eastAsia" w:asciiTheme="minorEastAsia" w:hAnsiTheme="minorEastAsia" w:eastAsiaTheme="minorEastAsia"/>
          <w:caps w:val="0"/>
          <w:smallCaps w:val="0"/>
          <w:strike w:val="0"/>
          <w:dstrike w:val="0"/>
          <w:snapToGrid w:val="0"/>
          <w:w w:val="100"/>
          <w:kern w:val="0"/>
          <w:sz w:val="22"/>
          <w:vertAlign w:val="baseline"/>
        </w:rPr>
      </w:pPr>
      <w:r>
        <w:rPr>
          <w:rFonts w:hint="eastAsia" w:asciiTheme="minorEastAsia" w:hAnsiTheme="minorEastAsia" w:eastAsiaTheme="minorEastAsia"/>
          <w:caps w:val="0"/>
          <w:smallCaps w:val="0"/>
          <w:strike w:val="0"/>
          <w:dstrike w:val="0"/>
          <w:snapToGrid w:val="0"/>
          <w:w w:val="100"/>
          <w:kern w:val="0"/>
          <w:sz w:val="22"/>
          <w:vertAlign w:val="baseline"/>
        </w:rPr>
        <w:t>(2)</w:t>
      </w:r>
      <w:r>
        <w:rPr>
          <w:rFonts w:hint="eastAsia" w:asciiTheme="minorEastAsia" w:hAnsiTheme="minorEastAsia" w:eastAsiaTheme="minorEastAsia"/>
          <w:caps w:val="0"/>
          <w:smallCaps w:val="0"/>
          <w:strike w:val="0"/>
          <w:dstrike w:val="0"/>
          <w:snapToGrid w:val="0"/>
          <w:w w:val="100"/>
          <w:kern w:val="0"/>
          <w:sz w:val="22"/>
          <w:vertAlign w:val="baseline"/>
        </w:rPr>
        <w:t>能美市納税等に係る公平性の確保に関する条例（平成２２年能美市条例第２９号）第２条第２項各号に掲げる市税等を滞納している者</w:t>
      </w:r>
    </w:p>
    <w:p>
      <w:pPr>
        <w:pStyle w:val="15"/>
        <w:spacing w:before="40" w:beforeLines="0" w:beforeAutospacing="0" w:after="0" w:afterLines="0" w:afterAutospacing="0" w:line="300" w:lineRule="auto"/>
        <w:ind w:left="398" w:leftChars="0" w:rightChars="0" w:firstLine="262" w:firstLineChars="0"/>
        <w:rPr>
          <w:rFonts w:hint="eastAsia" w:asciiTheme="minorEastAsia" w:hAnsiTheme="minorEastAsia" w:eastAsiaTheme="minorEastAsia"/>
          <w:caps w:val="0"/>
          <w:smallCaps w:val="0"/>
          <w:strike w:val="0"/>
          <w:dstrike w:val="0"/>
          <w:snapToGrid w:val="0"/>
          <w:w w:val="100"/>
          <w:kern w:val="0"/>
          <w:sz w:val="22"/>
          <w:vertAlign w:val="baseline"/>
        </w:rPr>
      </w:pPr>
      <w:r>
        <w:rPr>
          <w:rFonts w:hint="eastAsia" w:asciiTheme="minorEastAsia" w:hAnsiTheme="minorEastAsia" w:eastAsiaTheme="minorEastAsia"/>
          <w:caps w:val="0"/>
          <w:smallCaps w:val="0"/>
          <w:strike w:val="0"/>
          <w:dstrike w:val="0"/>
          <w:snapToGrid w:val="0"/>
          <w:w w:val="100"/>
          <w:kern w:val="0"/>
          <w:sz w:val="22"/>
          <w:vertAlign w:val="baseline"/>
        </w:rPr>
        <w:t>(3)</w:t>
      </w:r>
      <w:r>
        <w:rPr>
          <w:rFonts w:hint="eastAsia" w:asciiTheme="minorEastAsia" w:hAnsiTheme="minorEastAsia" w:eastAsiaTheme="minorEastAsia"/>
          <w:caps w:val="0"/>
          <w:smallCaps w:val="0"/>
          <w:strike w:val="0"/>
          <w:dstrike w:val="0"/>
          <w:snapToGrid w:val="0"/>
          <w:w w:val="100"/>
          <w:kern w:val="0"/>
          <w:sz w:val="22"/>
          <w:vertAlign w:val="baseline"/>
        </w:rPr>
        <w:t>集団的に又は常習的に暴力的不法行為を行う恐れがあると認められる者</w:t>
      </w:r>
    </w:p>
    <w:p>
      <w:pPr>
        <w:pStyle w:val="15"/>
        <w:spacing w:after="0" w:afterLines="0" w:afterAutospacing="0" w:line="300" w:lineRule="auto"/>
        <w:ind w:left="990" w:leftChars="0" w:rightChars="0" w:hanging="330" w:firstLineChars="0"/>
        <w:rPr>
          <w:rFonts w:hint="eastAsia" w:asciiTheme="minorEastAsia" w:hAnsiTheme="minorEastAsia" w:eastAsiaTheme="minorEastAsia"/>
          <w:caps w:val="0"/>
          <w:smallCaps w:val="0"/>
          <w:strike w:val="0"/>
          <w:dstrike w:val="0"/>
          <w:snapToGrid w:val="0"/>
          <w:vanish w:val="0"/>
          <w:w w:val="100"/>
          <w:kern w:val="0"/>
          <w:sz w:val="22"/>
          <w:vertAlign w:val="baseline"/>
        </w:rPr>
      </w:pPr>
      <w:r>
        <w:rPr>
          <w:rFonts w:hint="eastAsia" w:asciiTheme="minorEastAsia" w:hAnsiTheme="minorEastAsia" w:eastAsiaTheme="minorEastAsia"/>
          <w:caps w:val="0"/>
          <w:smallCaps w:val="0"/>
          <w:strike w:val="0"/>
          <w:dstrike w:val="0"/>
          <w:snapToGrid w:val="0"/>
          <w:w w:val="100"/>
          <w:kern w:val="0"/>
          <w:sz w:val="22"/>
          <w:vertAlign w:val="baseline"/>
        </w:rPr>
        <w:t>(4)</w:t>
      </w:r>
      <w:r>
        <w:rPr>
          <w:rFonts w:hint="eastAsia" w:asciiTheme="minorEastAsia" w:hAnsiTheme="minorEastAsia" w:eastAsiaTheme="minorEastAsia"/>
          <w:caps w:val="0"/>
          <w:smallCaps w:val="0"/>
          <w:strike w:val="0"/>
          <w:dstrike w:val="0"/>
          <w:snapToGrid w:val="0"/>
          <w:vanish w:val="0"/>
          <w:w w:val="100"/>
          <w:kern w:val="0"/>
          <w:sz w:val="22"/>
          <w:vertAlign w:val="baseline"/>
        </w:rPr>
        <w:t>役員等（個人である場合はその者を、法人である場合にはその役員又は支店若しくは常時</w:t>
      </w:r>
      <w:r>
        <w:rPr>
          <w:rFonts w:hint="eastAsia" w:asciiTheme="minorEastAsia" w:hAnsiTheme="minorEastAsia" w:eastAsiaTheme="minorEastAsia"/>
          <w:caps w:val="0"/>
          <w:smallCaps w:val="0"/>
          <w:strike w:val="0"/>
          <w:dstrike w:val="0"/>
          <w:snapToGrid w:val="0"/>
          <w:vanish w:val="0"/>
          <w:spacing w:val="-5"/>
          <w:w w:val="100"/>
          <w:kern w:val="0"/>
          <w:sz w:val="22"/>
          <w:vertAlign w:val="baseline"/>
        </w:rPr>
        <w:t>契約を締結する事務所を代表する者をいう。以下同じ。</w:t>
      </w:r>
      <w:r>
        <w:rPr>
          <w:rFonts w:hint="eastAsia" w:asciiTheme="minorEastAsia" w:hAnsiTheme="minorEastAsia" w:eastAsiaTheme="minorEastAsia"/>
          <w:caps w:val="0"/>
          <w:smallCaps w:val="0"/>
          <w:strike w:val="0"/>
          <w:dstrike w:val="0"/>
          <w:snapToGrid w:val="0"/>
          <w:vanish w:val="0"/>
          <w:w w:val="100"/>
          <w:kern w:val="0"/>
          <w:sz w:val="22"/>
          <w:vertAlign w:val="baseline"/>
        </w:rPr>
        <w:t>）が暴力団員（暴力団員による不当な行為の防止等に関する法律（平成３年法律第７７号）第２条第６号に規定する暴力団員をいう。以下同じ。）又は暴力団員と密接な関係を有する者</w:t>
      </w:r>
    </w:p>
    <w:p>
      <w:pPr>
        <w:pStyle w:val="15"/>
        <w:spacing w:after="0" w:afterLines="0" w:afterAutospacing="0" w:line="300" w:lineRule="auto"/>
        <w:ind w:left="1046" w:leftChars="0" w:rightChars="0" w:hanging="386" w:firstLineChars="0"/>
        <w:rPr>
          <w:rFonts w:hint="eastAsia" w:asciiTheme="minorEastAsia" w:hAnsiTheme="minorEastAsia" w:eastAsiaTheme="minorEastAsia"/>
          <w:caps w:val="0"/>
          <w:smallCaps w:val="0"/>
          <w:strike w:val="0"/>
          <w:dstrike w:val="0"/>
          <w:snapToGrid w:val="0"/>
          <w:vanish w:val="0"/>
          <w:w w:val="100"/>
          <w:kern w:val="0"/>
          <w:sz w:val="22"/>
          <w:vertAlign w:val="baseline"/>
        </w:rPr>
      </w:pPr>
      <w:r>
        <w:rPr>
          <w:rFonts w:hint="eastAsia" w:asciiTheme="minorEastAsia" w:hAnsiTheme="minorEastAsia" w:eastAsiaTheme="minorEastAsia"/>
          <w:caps w:val="0"/>
          <w:smallCaps w:val="0"/>
          <w:strike w:val="0"/>
          <w:dstrike w:val="0"/>
          <w:snapToGrid w:val="0"/>
          <w:w w:val="100"/>
          <w:kern w:val="0"/>
          <w:sz w:val="22"/>
          <w:vertAlign w:val="baseline"/>
        </w:rPr>
        <w:t>(5)</w:t>
      </w:r>
      <w:r>
        <w:rPr>
          <w:rFonts w:hint="eastAsia" w:asciiTheme="minorEastAsia" w:hAnsiTheme="minorEastAsia" w:eastAsiaTheme="minorEastAsia"/>
          <w:caps w:val="0"/>
          <w:smallCaps w:val="0"/>
          <w:strike w:val="0"/>
          <w:dstrike w:val="0"/>
          <w:snapToGrid w:val="0"/>
          <w:vanish w:val="0"/>
          <w:spacing w:val="-3"/>
          <w:w w:val="100"/>
          <w:kern w:val="0"/>
          <w:sz w:val="22"/>
          <w:vertAlign w:val="baseline"/>
        </w:rPr>
        <w:t>暴力団（暴力団員による不当な行為の防止等に関する法律第２条第２号に規定する暴力団をいう。以下同じ。</w:t>
      </w:r>
      <w:r>
        <w:rPr>
          <w:rFonts w:hint="eastAsia" w:asciiTheme="minorEastAsia" w:hAnsiTheme="minorEastAsia" w:eastAsiaTheme="minorEastAsia"/>
          <w:caps w:val="0"/>
          <w:smallCaps w:val="0"/>
          <w:strike w:val="0"/>
          <w:dstrike w:val="0"/>
          <w:snapToGrid w:val="0"/>
          <w:vanish w:val="0"/>
          <w:spacing w:val="-2"/>
          <w:w w:val="100"/>
          <w:kern w:val="0"/>
          <w:sz w:val="22"/>
          <w:vertAlign w:val="baseline"/>
        </w:rPr>
        <w:t>）又は暴</w:t>
      </w:r>
      <w:r>
        <w:rPr>
          <w:rFonts w:hint="eastAsia" w:asciiTheme="minorEastAsia" w:hAnsiTheme="minorEastAsia" w:eastAsiaTheme="minorEastAsia"/>
          <w:caps w:val="0"/>
          <w:smallCaps w:val="0"/>
          <w:strike w:val="0"/>
          <w:dstrike w:val="0"/>
          <w:snapToGrid w:val="0"/>
          <w:vanish w:val="0"/>
          <w:w w:val="100"/>
          <w:kern w:val="0"/>
          <w:sz w:val="22"/>
          <w:vertAlign w:val="baseline"/>
        </w:rPr>
        <w:t>力団員が経営に実質的に関与している者</w:t>
      </w:r>
    </w:p>
    <w:p>
      <w:pPr>
        <w:pStyle w:val="15"/>
        <w:spacing w:after="0" w:afterLines="0" w:afterAutospacing="0" w:line="300" w:lineRule="auto"/>
        <w:ind w:left="1046" w:leftChars="0" w:rightChars="0" w:hanging="386" w:firstLineChars="0"/>
        <w:rPr>
          <w:rFonts w:hint="eastAsia" w:asciiTheme="minorEastAsia" w:hAnsiTheme="minorEastAsia" w:eastAsiaTheme="minorEastAsia"/>
          <w:caps w:val="0"/>
          <w:smallCaps w:val="0"/>
          <w:strike w:val="0"/>
          <w:dstrike w:val="0"/>
          <w:snapToGrid w:val="0"/>
          <w:vanish w:val="0"/>
          <w:w w:val="100"/>
          <w:kern w:val="0"/>
          <w:sz w:val="22"/>
          <w:vertAlign w:val="baseline"/>
        </w:rPr>
      </w:pPr>
      <w:r>
        <w:rPr>
          <w:rFonts w:hint="eastAsia" w:asciiTheme="minorEastAsia" w:hAnsiTheme="minorEastAsia" w:eastAsiaTheme="minorEastAsia"/>
          <w:caps w:val="0"/>
          <w:smallCaps w:val="0"/>
          <w:strike w:val="0"/>
          <w:dstrike w:val="0"/>
          <w:snapToGrid w:val="0"/>
          <w:w w:val="100"/>
          <w:kern w:val="0"/>
          <w:sz w:val="22"/>
          <w:vertAlign w:val="baseline"/>
        </w:rPr>
        <w:t>(6)</w:t>
      </w:r>
      <w:r>
        <w:rPr>
          <w:rFonts w:hint="eastAsia" w:asciiTheme="minorEastAsia" w:hAnsiTheme="minorEastAsia" w:eastAsiaTheme="minorEastAsia"/>
          <w:caps w:val="0"/>
          <w:smallCaps w:val="0"/>
          <w:strike w:val="0"/>
          <w:dstrike w:val="0"/>
          <w:snapToGrid w:val="0"/>
          <w:vanish w:val="0"/>
          <w:w w:val="100"/>
          <w:kern w:val="0"/>
          <w:sz w:val="22"/>
          <w:vertAlign w:val="baseline"/>
        </w:rPr>
        <w:t>役員等が自己、自社若しくは第三者の不正の利益を図る目的又は第三者に損害を加える目的をもって、暴力団又は暴力団員の利用等をしている者</w:t>
      </w:r>
    </w:p>
    <w:p>
      <w:pPr>
        <w:pStyle w:val="15"/>
        <w:spacing w:before="1" w:beforeLines="0" w:beforeAutospacing="0" w:after="0" w:afterLines="0" w:afterAutospacing="0" w:line="300" w:lineRule="auto"/>
        <w:ind w:left="1046" w:leftChars="0" w:rightChars="0" w:hanging="386" w:firstLineChars="0"/>
        <w:jc w:val="both"/>
        <w:rPr>
          <w:rFonts w:hint="eastAsia" w:asciiTheme="minorEastAsia" w:hAnsiTheme="minorEastAsia" w:eastAsiaTheme="minorEastAsia"/>
          <w:caps w:val="0"/>
          <w:smallCaps w:val="0"/>
          <w:strike w:val="0"/>
          <w:dstrike w:val="0"/>
          <w:snapToGrid w:val="0"/>
          <w:vanish w:val="0"/>
          <w:w w:val="100"/>
          <w:kern w:val="0"/>
          <w:sz w:val="22"/>
          <w:vertAlign w:val="baseline"/>
        </w:rPr>
      </w:pPr>
      <w:r>
        <w:rPr>
          <w:rFonts w:hint="eastAsia" w:asciiTheme="minorEastAsia" w:hAnsiTheme="minorEastAsia" w:eastAsiaTheme="minorEastAsia"/>
          <w:caps w:val="0"/>
          <w:smallCaps w:val="0"/>
          <w:strike w:val="0"/>
          <w:dstrike w:val="0"/>
          <w:snapToGrid w:val="0"/>
          <w:w w:val="100"/>
          <w:kern w:val="0"/>
          <w:sz w:val="22"/>
          <w:vertAlign w:val="baseline"/>
        </w:rPr>
        <w:t>(7)</w:t>
      </w:r>
      <w:r>
        <w:rPr>
          <w:rFonts w:hint="eastAsia" w:asciiTheme="minorEastAsia" w:hAnsiTheme="minorEastAsia" w:eastAsiaTheme="minorEastAsia"/>
          <w:caps w:val="0"/>
          <w:smallCaps w:val="0"/>
          <w:strike w:val="0"/>
          <w:dstrike w:val="0"/>
          <w:snapToGrid w:val="0"/>
          <w:vanish w:val="0"/>
          <w:w w:val="100"/>
          <w:kern w:val="0"/>
          <w:sz w:val="22"/>
          <w:vertAlign w:val="baseline"/>
        </w:rPr>
        <w:t>役員等が、暴力団又は暴力団員等に対して資金等を供給し、又は便宜を供与するなど、直接的又は積極的に暴力団の維持運営に協力し、又は関与している者</w:t>
      </w:r>
    </w:p>
    <w:p>
      <w:pPr>
        <w:pStyle w:val="15"/>
        <w:tabs>
          <w:tab w:val="left" w:leader="none" w:pos="669"/>
        </w:tabs>
        <w:spacing w:before="1" w:beforeLines="0" w:beforeAutospacing="0" w:after="0" w:afterLines="0" w:afterAutospacing="0" w:line="300" w:lineRule="auto"/>
        <w:ind w:left="218" w:leftChars="0" w:firstLine="442" w:firstLineChars="0"/>
        <w:rPr>
          <w:rFonts w:hint="eastAsia" w:asciiTheme="minorEastAsia" w:hAnsiTheme="minorEastAsia" w:eastAsiaTheme="minorEastAsia"/>
          <w:sz w:val="22"/>
        </w:rPr>
      </w:pPr>
      <w:r>
        <w:rPr>
          <w:rFonts w:hint="eastAsia" w:asciiTheme="minorEastAsia" w:hAnsiTheme="minorEastAsia" w:eastAsiaTheme="minorEastAsia"/>
          <w:caps w:val="0"/>
          <w:smallCaps w:val="0"/>
          <w:strike w:val="0"/>
          <w:dstrike w:val="0"/>
          <w:snapToGrid w:val="0"/>
          <w:w w:val="100"/>
          <w:kern w:val="0"/>
          <w:sz w:val="22"/>
          <w:vertAlign w:val="baseline"/>
        </w:rPr>
        <w:t>(8)</w:t>
      </w:r>
      <w:r>
        <w:rPr>
          <w:rFonts w:hint="eastAsia" w:asciiTheme="minorEastAsia" w:hAnsiTheme="minorEastAsia" w:eastAsiaTheme="minorEastAsia"/>
          <w:caps w:val="0"/>
          <w:smallCaps w:val="0"/>
          <w:strike w:val="0"/>
          <w:dstrike w:val="0"/>
          <w:snapToGrid w:val="0"/>
          <w:vanish w:val="0"/>
          <w:w w:val="100"/>
          <w:kern w:val="0"/>
          <w:sz w:val="22"/>
          <w:vertAlign w:val="baseline"/>
        </w:rPr>
        <w:t>役員等が暴力団又は暴力団員と社会的に非難されるべき関係を有している者</w:t>
      </w:r>
    </w:p>
    <w:p>
      <w:pPr>
        <w:pStyle w:val="15"/>
        <w:tabs>
          <w:tab w:val="left" w:leader="none" w:pos="669"/>
        </w:tabs>
        <w:spacing w:before="0" w:beforeLines="0" w:beforeAutospacing="0" w:after="0" w:afterLines="0" w:afterAutospacing="0" w:line="300" w:lineRule="auto"/>
        <w:ind w:left="218" w:leftChars="0" w:firstLine="0"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２</w:t>
      </w:r>
      <w:r>
        <w:rPr>
          <w:rFonts w:hint="eastAsia" w:asciiTheme="minorEastAsia" w:hAnsiTheme="minorEastAsia" w:eastAsiaTheme="minorEastAsia"/>
          <w:sz w:val="22"/>
          <w:highlight w:val="none"/>
        </w:rPr>
        <w:tab/>
      </w:r>
      <w:r>
        <w:rPr>
          <w:rFonts w:hint="eastAsia" w:asciiTheme="minorEastAsia" w:hAnsiTheme="minorEastAsia" w:eastAsiaTheme="minorEastAsia"/>
          <w:spacing w:val="3"/>
          <w:sz w:val="22"/>
          <w:highlight w:val="none"/>
        </w:rPr>
        <w:t>公社所有地を購入したときは、これを前項に該当する者に譲渡又は貸与しません。</w:t>
      </w:r>
    </w:p>
    <w:p>
      <w:pPr>
        <w:pStyle w:val="15"/>
        <w:tabs>
          <w:tab w:val="left" w:leader="none" w:pos="669"/>
        </w:tabs>
        <w:spacing w:before="79" w:beforeLines="0" w:beforeAutospacing="0" w:after="0" w:afterLines="0" w:afterAutospacing="0" w:line="300" w:lineRule="auto"/>
        <w:ind w:left="446" w:leftChars="0" w:right="0" w:rightChars="0" w:hanging="228" w:firstLineChars="0"/>
        <w:rPr>
          <w:rFonts w:hint="eastAsia" w:asciiTheme="minorEastAsia" w:hAnsiTheme="minorEastAsia" w:eastAsiaTheme="minorEastAsia"/>
          <w:sz w:val="22"/>
          <w:highlight w:val="none"/>
        </w:rPr>
      </w:pPr>
      <w:r>
        <w:rPr>
          <w:rFonts w:hint="eastAsia" w:asciiTheme="minorEastAsia" w:hAnsiTheme="minorEastAsia" w:eastAsiaTheme="minorEastAsia"/>
          <w:sz w:val="22"/>
          <w:highlight w:val="none"/>
        </w:rPr>
        <w:t>３</w:t>
      </w:r>
      <w:r>
        <w:rPr>
          <w:rFonts w:hint="eastAsia" w:asciiTheme="minorEastAsia" w:hAnsiTheme="minorEastAsia" w:eastAsiaTheme="minorEastAsia"/>
          <w:sz w:val="22"/>
          <w:highlight w:val="none"/>
        </w:rPr>
        <w:tab/>
      </w:r>
      <w:r>
        <w:rPr>
          <w:rFonts w:hint="eastAsia" w:asciiTheme="minorEastAsia" w:hAnsiTheme="minorEastAsia" w:eastAsiaTheme="minorEastAsia"/>
          <w:sz w:val="22"/>
          <w:highlight w:val="none"/>
        </w:rPr>
        <w:tab/>
      </w:r>
      <w:r>
        <w:rPr>
          <w:rFonts w:hint="eastAsia" w:asciiTheme="minorEastAsia" w:hAnsiTheme="minorEastAsia" w:eastAsiaTheme="minorEastAsia"/>
          <w:spacing w:val="3"/>
          <w:sz w:val="22"/>
          <w:highlight w:val="none"/>
        </w:rPr>
        <w:t>購入に際し、物件、売買条件、説明等全て承諾の上申込みますので、後日これらの事柄について公社もしくは市に対し一切の異議及び苦情を申し立てません。</w:t>
      </w:r>
    </w:p>
    <w:p>
      <w:pPr>
        <w:pStyle w:val="15"/>
        <w:tabs>
          <w:tab w:val="left" w:leader="none" w:pos="669"/>
        </w:tabs>
        <w:spacing w:before="79" w:beforeLines="0" w:beforeAutospacing="0" w:after="0" w:afterLines="0" w:afterAutospacing="0" w:line="300" w:lineRule="auto"/>
        <w:ind w:left="446" w:leftChars="0" w:right="0" w:rightChars="0" w:hanging="228" w:firstLineChars="0"/>
        <w:rPr>
          <w:rFonts w:hint="default"/>
          <w:sz w:val="29"/>
        </w:rPr>
      </w:pPr>
      <w:r>
        <w:rPr>
          <w:rFonts w:hint="eastAsia" w:asciiTheme="minorEastAsia" w:hAnsiTheme="minorEastAsia" w:eastAsiaTheme="minorEastAsia"/>
          <w:spacing w:val="3"/>
          <w:sz w:val="22"/>
          <w:highlight w:val="none"/>
        </w:rPr>
        <w:t>４　</w:t>
      </w:r>
      <w:r>
        <w:rPr>
          <w:rFonts w:hint="eastAsia" w:asciiTheme="minorEastAsia" w:hAnsiTheme="minorEastAsia" w:eastAsiaTheme="minorEastAsia"/>
          <w:spacing w:val="3"/>
          <w:sz w:val="22"/>
        </w:rPr>
        <w:t>購入</w:t>
      </w:r>
      <w:r>
        <w:rPr>
          <w:rFonts w:hint="eastAsia" w:asciiTheme="minorEastAsia" w:hAnsiTheme="minorEastAsia" w:eastAsiaTheme="minorEastAsia"/>
          <w:sz w:val="22"/>
        </w:rPr>
        <w:t>した物件の活用に当たっては、法令上の規制を遵守します。</w:t>
      </w:r>
    </w:p>
    <w:sectPr>
      <w:pgSz w:w="11910" w:h="16840"/>
      <w:pgMar w:top="1140" w:right="880" w:bottom="580" w:left="1020" w:header="0"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kiloji">
    <w:panose1 w:val="00000000000000000000"/>
    <w:charset w:val="00"/>
    <w:family w:val="modern"/>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displayBackgroundShape/>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before="0" w:beforeLines="0" w:beforeAutospacing="0" w:after="0" w:afterLines="0" w:afterAutospacing="0" w:line="240" w:lineRule="auto"/>
        <w:ind w:left="0" w:right="0"/>
        <w:jc w:val="left"/>
      </w:pPr>
    </w:pPrDefault>
  </w:docDefaults>
  <w:style w:type="paragraph" w:styleId="0" w:default="1">
    <w:name w:val="Normal"/>
    <w:next w:val="0"/>
    <w:link w:val="0"/>
    <w:uiPriority w:val="0"/>
    <w:qFormat/>
    <w:rPr>
      <w:rFonts w:ascii="MS UI Gothic" w:hAnsi="MS UI Gothic" w:eastAsia="MS UI Gothic"/>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rFonts w:ascii="MS UI Gothic" w:hAnsi="MS UI Gothic" w:eastAsia="MS UI Gothic"/>
      <w:sz w:val="22"/>
    </w:rPr>
  </w:style>
  <w:style w:type="paragraph" w:styleId="16">
    <w:name w:val="Title"/>
    <w:basedOn w:val="0"/>
    <w:next w:val="16"/>
    <w:link w:val="0"/>
    <w:uiPriority w:val="0"/>
    <w:qFormat/>
    <w:pPr>
      <w:ind w:right="4"/>
      <w:jc w:val="center"/>
    </w:pPr>
    <w:rPr>
      <w:rFonts w:ascii="MS UI Gothic" w:hAnsi="MS UI Gothic" w:eastAsia="MS UI Gothic"/>
      <w:sz w:val="48"/>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customStyle="1">
    <w:name w:val="Heading 2"/>
    <w:basedOn w:val="0"/>
    <w:next w:val="21"/>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62" w:beforeLines="0" w:beforeAutospacing="0" w:after="0" w:afterLines="0" w:afterAutospacing="0" w:line="240" w:lineRule="auto"/>
      <w:ind w:leftChars="0" w:right="42" w:rightChars="0" w:firstLineChars="0"/>
      <w:contextualSpacing w:val="0"/>
      <w:mirrorIndents w:val="0"/>
      <w:jc w:val="center"/>
      <w:outlineLvl w:val="2"/>
      <w15:collapsed w:val="0"/>
    </w:pPr>
    <w:rPr>
      <w:rFonts w:ascii="kiloji" w:hAnsi="kiloji" w:eastAsia="kiloji"/>
      <w:dstrike w:val="0"/>
      <w:color w:val="auto"/>
      <w:w w:val="100"/>
      <w:sz w:val="28"/>
      <w:highlight w:val="none"/>
      <w:u w:val="none" w:color="auto"/>
      <w:bdr w:val="none" w:color="auto" w:sz="0" w:space="0"/>
      <w:shd w:val="clear" w:color="auto" w:fill="auto"/>
      <w:vertAlign w:val="baseline"/>
      <w:em w:val="none"/>
    </w:rPr>
  </w:style>
  <w:style w:type="paragraph" w:styleId="22">
    <w:name w:val="Note Heading"/>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Table Normal"/>
    <w:basedOn w:val="11"/>
    <w:next w:val="24"/>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2431</TotalTime>
  <Pages>1</Pages>
  <Words>8</Words>
  <Characters>754</Characters>
  <Application>JUST Note</Application>
  <Lines>39</Lines>
  <Paragraphs>22</Paragraphs>
  <CharactersWithSpaces>796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2023-09-22T02:19:59Z</cp:lastPrinted>
  <dcterms:created xsi:type="dcterms:W3CDTF">2023-02-08T01:32:28Z</dcterms:created>
  <dcterms:modified xsi:type="dcterms:W3CDTF">2023-09-22T02:20:48Z</dcterms:modified>
  <cp:revision>168</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2021-05-27T00:00:00Z</vt:filetime>
  </property>
  <property fmtid="{D5CDD505-2E9C-101B-9397-08002B2CF9AE}" pid="3" name="Creator">
    <vt:lpwstr>Microsoft® Word 2016</vt:lpwstr>
  </property>
  <property fmtid="{D5CDD505-2E9C-101B-9397-08002B2CF9AE}" pid="4" name="LastSaved">
    <vt:filetime>2023-02-08T00:00:00Z</vt:filetime>
  </property>
</Properties>
</file>