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様式第１６号</w:t>
      </w:r>
    </w:p>
    <w:p>
      <w:pPr>
        <w:pStyle w:val="0"/>
        <w:rPr>
          <w:rFonts w:hint="default"/>
          <w:sz w:val="22"/>
        </w:rPr>
      </w:pPr>
    </w:p>
    <w:p>
      <w:pPr>
        <w:pStyle w:val="0"/>
        <w:jc w:val="right"/>
        <w:rPr>
          <w:rFonts w:hint="default"/>
          <w:sz w:val="22"/>
        </w:rPr>
      </w:pPr>
      <w:r>
        <w:rPr>
          <w:rFonts w:hint="eastAsia"/>
          <w:sz w:val="22"/>
        </w:rPr>
        <w:t>令和　　年　　月　　日</w:t>
      </w:r>
    </w:p>
    <w:p>
      <w:pPr>
        <w:pStyle w:val="0"/>
        <w:jc w:val="left"/>
        <w:rPr>
          <w:rFonts w:hint="default"/>
          <w:sz w:val="22"/>
        </w:rPr>
      </w:pPr>
      <w:r>
        <w:rPr>
          <w:rFonts w:hint="eastAsia"/>
          <w:spacing w:val="6"/>
          <w:kern w:val="0"/>
          <w:sz w:val="22"/>
          <w:fitText w:val="2200" w:id="1"/>
        </w:rPr>
        <w:t>能美市長　井出</w:t>
      </w:r>
      <w:r>
        <w:rPr>
          <w:rFonts w:hint="eastAsia"/>
          <w:spacing w:val="6"/>
          <w:kern w:val="0"/>
          <w:sz w:val="22"/>
          <w:fitText w:val="2200" w:id="1"/>
        </w:rPr>
        <w:t xml:space="preserve"> </w:t>
      </w:r>
      <w:r>
        <w:rPr>
          <w:rFonts w:hint="eastAsia"/>
          <w:spacing w:val="6"/>
          <w:kern w:val="0"/>
          <w:sz w:val="22"/>
          <w:fitText w:val="2200" w:id="1"/>
        </w:rPr>
        <w:t>敏</w:t>
      </w:r>
      <w:r>
        <w:rPr>
          <w:rFonts w:hint="eastAsia"/>
          <w:spacing w:val="1"/>
          <w:kern w:val="0"/>
          <w:sz w:val="22"/>
          <w:fitText w:val="2200" w:id="1"/>
        </w:rPr>
        <w:t>朗</w:t>
      </w:r>
      <w:r>
        <w:rPr>
          <w:rFonts w:hint="eastAsia"/>
          <w:kern w:val="0"/>
          <w:sz w:val="22"/>
        </w:rPr>
        <w:t>　</w:t>
      </w:r>
    </w:p>
    <w:p>
      <w:pPr>
        <w:pStyle w:val="0"/>
        <w:rPr>
          <w:rFonts w:hint="default"/>
          <w:sz w:val="22"/>
        </w:rPr>
      </w:pPr>
    </w:p>
    <w:p>
      <w:pPr>
        <w:pStyle w:val="0"/>
        <w:rPr>
          <w:rFonts w:hint="default"/>
          <w:sz w:val="22"/>
        </w:rPr>
      </w:pPr>
    </w:p>
    <w:p>
      <w:pPr>
        <w:pStyle w:val="0"/>
        <w:rPr>
          <w:rFonts w:hint="default"/>
          <w:sz w:val="22"/>
        </w:rPr>
      </w:pPr>
      <w:r>
        <w:rPr>
          <w:rFonts w:hint="eastAsia"/>
          <w:sz w:val="22"/>
        </w:rPr>
        <w:t>　　　　　　　　　　　　　　　　　　　　　　　　　　　　　　　　</w:t>
      </w:r>
    </w:p>
    <w:p>
      <w:pPr>
        <w:pStyle w:val="0"/>
        <w:ind w:left="4961" w:leftChars="2255"/>
        <w:jc w:val="left"/>
        <w:rPr>
          <w:rFonts w:hint="eastAsia" w:ascii="ＭＳ Ｐ明朝" w:hAnsi="ＭＳ Ｐ明朝" w:eastAsia="ＭＳ Ｐ明朝"/>
          <w:sz w:val="22"/>
        </w:rPr>
      </w:pPr>
      <w:r>
        <w:rPr>
          <w:rFonts w:hint="eastAsia" w:ascii="ＭＳ Ｐ明朝" w:hAnsi="ＭＳ Ｐ明朝" w:eastAsia="ＭＳ Ｐ明朝"/>
          <w:spacing w:val="3"/>
          <w:kern w:val="0"/>
          <w:sz w:val="22"/>
          <w:fitText w:val="1575" w:id="2"/>
        </w:rPr>
        <w:t>住所又は所在</w:t>
      </w:r>
      <w:r>
        <w:rPr>
          <w:rFonts w:hint="eastAsia" w:ascii="ＭＳ Ｐ明朝" w:hAnsi="ＭＳ Ｐ明朝" w:eastAsia="ＭＳ Ｐ明朝"/>
          <w:spacing w:val="4"/>
          <w:kern w:val="0"/>
          <w:sz w:val="22"/>
          <w:fitText w:val="1575" w:id="2"/>
        </w:rPr>
        <w:t>地</w:t>
      </w:r>
      <w:r>
        <w:rPr>
          <w:rFonts w:hint="eastAsia" w:ascii="ＭＳ Ｐ明朝" w:hAnsi="ＭＳ Ｐ明朝" w:eastAsia="ＭＳ Ｐ明朝"/>
          <w:kern w:val="0"/>
          <w:sz w:val="22"/>
        </w:rPr>
        <w:t>　</w:t>
      </w:r>
    </w:p>
    <w:p>
      <w:pPr>
        <w:pStyle w:val="0"/>
        <w:ind w:left="4961" w:leftChars="2255"/>
        <w:rPr>
          <w:rFonts w:hint="eastAsia" w:ascii="ＭＳ Ｐ明朝" w:hAnsi="ＭＳ Ｐ明朝" w:eastAsia="ＭＳ Ｐ明朝"/>
          <w:sz w:val="22"/>
        </w:rPr>
      </w:pPr>
      <w:r>
        <w:rPr>
          <w:rFonts w:hint="eastAsia" w:ascii="ＭＳ Ｐ明朝" w:hAnsi="ＭＳ Ｐ明朝" w:eastAsia="ＭＳ Ｐ明朝"/>
          <w:spacing w:val="29"/>
          <w:kern w:val="0"/>
          <w:sz w:val="22"/>
          <w:fitText w:val="1575" w:id="3"/>
        </w:rPr>
        <w:t>商号又は名</w:t>
      </w:r>
      <w:r>
        <w:rPr>
          <w:rFonts w:hint="eastAsia" w:ascii="ＭＳ Ｐ明朝" w:hAnsi="ＭＳ Ｐ明朝" w:eastAsia="ＭＳ Ｐ明朝"/>
          <w:spacing w:val="0"/>
          <w:kern w:val="0"/>
          <w:sz w:val="22"/>
          <w:fitText w:val="1575" w:id="3"/>
        </w:rPr>
        <w:t>称</w:t>
      </w:r>
      <w:r>
        <w:rPr>
          <w:rFonts w:hint="eastAsia" w:ascii="ＭＳ Ｐ明朝" w:hAnsi="ＭＳ Ｐ明朝" w:eastAsia="ＭＳ Ｐ明朝"/>
          <w:kern w:val="0"/>
          <w:sz w:val="22"/>
        </w:rPr>
        <w:t>　</w:t>
      </w:r>
    </w:p>
    <w:p>
      <w:pPr>
        <w:pStyle w:val="0"/>
        <w:ind w:left="4961" w:leftChars="2255"/>
        <w:rPr>
          <w:rFonts w:hint="default" w:ascii="ＭＳ Ｐ明朝" w:hAnsi="ＭＳ Ｐ明朝" w:eastAsia="ＭＳ Ｐ明朝"/>
          <w:kern w:val="0"/>
          <w:sz w:val="21"/>
        </w:rPr>
      </w:pPr>
      <w:r>
        <w:rPr>
          <w:rFonts w:hint="eastAsia" w:ascii="ＭＳ Ｐ明朝" w:hAnsi="ＭＳ Ｐ明朝" w:eastAsia="ＭＳ Ｐ明朝"/>
          <w:spacing w:val="25"/>
          <w:kern w:val="0"/>
          <w:sz w:val="22"/>
          <w:fitText w:val="1575" w:id="4"/>
        </w:rPr>
        <w:t>代表者職氏</w:t>
      </w:r>
      <w:r>
        <w:rPr>
          <w:rFonts w:hint="eastAsia" w:ascii="ＭＳ Ｐ明朝" w:hAnsi="ＭＳ Ｐ明朝" w:eastAsia="ＭＳ Ｐ明朝"/>
          <w:spacing w:val="2"/>
          <w:kern w:val="0"/>
          <w:sz w:val="22"/>
          <w:fitText w:val="1575" w:id="4"/>
        </w:rPr>
        <w:t>名</w:t>
      </w:r>
      <w:r>
        <w:rPr>
          <w:rFonts w:hint="eastAsia" w:ascii="ＭＳ Ｐ明朝" w:hAnsi="ＭＳ Ｐ明朝" w:eastAsia="ＭＳ Ｐ明朝"/>
          <w:kern w:val="0"/>
          <w:sz w:val="21"/>
        </w:rPr>
        <w:t>　　　　　　　　　　　　　　　　　　　</w:t>
      </w:r>
    </w:p>
    <w:p>
      <w:pPr>
        <w:pStyle w:val="0"/>
        <w:rPr>
          <w:rFonts w:hint="default"/>
        </w:rPr>
      </w:pPr>
    </w:p>
    <w:p>
      <w:pPr>
        <w:pStyle w:val="0"/>
        <w:rPr>
          <w:rFonts w:hint="default"/>
        </w:rPr>
      </w:pPr>
    </w:p>
    <w:p>
      <w:pPr>
        <w:pStyle w:val="28"/>
        <w:rPr>
          <w:rFonts w:hint="default"/>
          <w:sz w:val="28"/>
        </w:rPr>
      </w:pPr>
      <w:r>
        <w:rPr>
          <w:rFonts w:hint="eastAsia"/>
        </w:rPr>
        <w:t>プロポーザル方式参加辞退届</w:t>
      </w:r>
    </w:p>
    <w:p>
      <w:pPr>
        <w:pStyle w:val="0"/>
        <w:rPr>
          <w:rFonts w:hint="default"/>
          <w:sz w:val="28"/>
        </w:rPr>
      </w:pPr>
    </w:p>
    <w:p>
      <w:pPr>
        <w:pStyle w:val="0"/>
        <w:rPr>
          <w:rFonts w:hint="default"/>
        </w:rPr>
      </w:pPr>
      <w:r>
        <w:rPr>
          <w:rFonts w:hint="eastAsia"/>
          <w:sz w:val="28"/>
        </w:rPr>
        <w:t>　</w:t>
      </w:r>
      <w:r>
        <w:rPr>
          <w:rFonts w:hint="eastAsia"/>
        </w:rPr>
        <w:t>令和</w:t>
      </w:r>
      <w:r>
        <w:rPr>
          <w:rFonts w:hint="eastAsia"/>
        </w:rPr>
        <w:t xml:space="preserve">    </w:t>
      </w:r>
      <w:r>
        <w:rPr>
          <w:rFonts w:hint="eastAsia"/>
        </w:rPr>
        <w:t>年　</w:t>
      </w:r>
      <w:r>
        <w:rPr>
          <w:rFonts w:hint="eastAsia"/>
        </w:rPr>
        <w:t xml:space="preserve"> </w:t>
      </w:r>
      <w:r>
        <w:rPr>
          <w:rFonts w:hint="eastAsia"/>
        </w:rPr>
        <w:t>月</w:t>
      </w:r>
      <w:r>
        <w:rPr>
          <w:rFonts w:hint="eastAsia"/>
        </w:rPr>
        <w:t xml:space="preserve"> </w:t>
      </w:r>
      <w:r>
        <w:rPr>
          <w:rFonts w:hint="eastAsia"/>
        </w:rPr>
        <w:t>　日付で申込みました能美市上下水道料金等業務委託に係る公募型プロポーザル方式への参加を辞退します。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　＜担当者連絡先＞</w:t>
      </w:r>
    </w:p>
    <w:tbl>
      <w:tblPr>
        <w:tblStyle w:val="11"/>
        <w:tblW w:w="8706" w:type="dxa"/>
        <w:jc w:val="left"/>
        <w:tblInd w:w="504" w:type="dxa"/>
        <w:tblLayout w:type="fixed"/>
        <w:tblLook w:firstRow="1" w:lastRow="0" w:firstColumn="1" w:lastColumn="0" w:noHBand="0" w:noVBand="1" w:val="04A0"/>
      </w:tblPr>
      <w:tblGrid>
        <w:gridCol w:w="1996"/>
        <w:gridCol w:w="6710"/>
      </w:tblGrid>
      <w:tr>
        <w:trPr/>
        <w:tc>
          <w:tcPr>
            <w:tcW w:w="1996" w:type="dxa"/>
            <w:shd w:val="clear" w:color="auto" w:fill="auto"/>
            <w:vAlign w:val="top"/>
          </w:tcPr>
          <w:p>
            <w:pPr>
              <w:pStyle w:val="0"/>
              <w:spacing w:line="288" w:lineRule="auto"/>
              <w:rPr>
                <w:rFonts w:hint="default" w:ascii="ＭＳ 明朝" w:hAnsi="ＭＳ 明朝"/>
                <w:sz w:val="21"/>
              </w:rPr>
            </w:pPr>
            <w:r>
              <w:rPr>
                <w:rFonts w:hint="eastAsia" w:ascii="ＭＳ 明朝" w:hAnsi="ＭＳ 明朝"/>
                <w:sz w:val="21"/>
              </w:rPr>
              <w:t>所在地</w:t>
            </w:r>
          </w:p>
        </w:tc>
        <w:tc>
          <w:tcPr>
            <w:tcW w:w="6710" w:type="dxa"/>
            <w:shd w:val="clear" w:color="auto" w:fill="auto"/>
            <w:vAlign w:val="top"/>
          </w:tcPr>
          <w:p>
            <w:pPr>
              <w:pStyle w:val="0"/>
              <w:spacing w:line="288" w:lineRule="auto"/>
              <w:rPr>
                <w:rFonts w:hint="default" w:ascii="ＭＳ 明朝" w:hAnsi="ＭＳ 明朝"/>
                <w:sz w:val="21"/>
              </w:rPr>
            </w:pPr>
          </w:p>
        </w:tc>
      </w:tr>
      <w:tr>
        <w:trPr/>
        <w:tc>
          <w:tcPr>
            <w:tcW w:w="1996" w:type="dxa"/>
            <w:shd w:val="clear" w:color="auto" w:fill="auto"/>
            <w:vAlign w:val="top"/>
          </w:tcPr>
          <w:p>
            <w:pPr>
              <w:pStyle w:val="0"/>
              <w:spacing w:line="288" w:lineRule="auto"/>
              <w:rPr>
                <w:rFonts w:hint="default" w:ascii="ＭＳ 明朝" w:hAnsi="ＭＳ 明朝"/>
                <w:sz w:val="21"/>
              </w:rPr>
            </w:pPr>
            <w:r>
              <w:rPr>
                <w:rFonts w:hint="eastAsia" w:ascii="ＭＳ 明朝" w:hAnsi="ＭＳ 明朝"/>
                <w:sz w:val="21"/>
              </w:rPr>
              <w:t>担当部署</w:t>
            </w:r>
          </w:p>
        </w:tc>
        <w:tc>
          <w:tcPr>
            <w:tcW w:w="6710" w:type="dxa"/>
            <w:shd w:val="clear" w:color="auto" w:fill="auto"/>
            <w:vAlign w:val="top"/>
          </w:tcPr>
          <w:p>
            <w:pPr>
              <w:pStyle w:val="0"/>
              <w:spacing w:line="288" w:lineRule="auto"/>
              <w:rPr>
                <w:rFonts w:hint="default" w:ascii="ＭＳ 明朝" w:hAnsi="ＭＳ 明朝"/>
                <w:sz w:val="21"/>
              </w:rPr>
            </w:pPr>
          </w:p>
        </w:tc>
      </w:tr>
      <w:tr>
        <w:trPr/>
        <w:tc>
          <w:tcPr>
            <w:tcW w:w="1996" w:type="dxa"/>
            <w:shd w:val="clear" w:color="auto" w:fill="auto"/>
            <w:vAlign w:val="top"/>
          </w:tcPr>
          <w:p>
            <w:pPr>
              <w:pStyle w:val="0"/>
              <w:spacing w:line="288" w:lineRule="auto"/>
              <w:rPr>
                <w:rFonts w:hint="default" w:ascii="ＭＳ 明朝" w:hAnsi="ＭＳ 明朝"/>
                <w:sz w:val="21"/>
              </w:rPr>
            </w:pPr>
            <w:r>
              <w:rPr>
                <w:rFonts w:hint="eastAsia" w:ascii="ＭＳ 明朝" w:hAnsi="ＭＳ 明朝"/>
                <w:sz w:val="21"/>
              </w:rPr>
              <w:t>担当者職・氏名</w:t>
            </w:r>
          </w:p>
        </w:tc>
        <w:tc>
          <w:tcPr>
            <w:tcW w:w="6710" w:type="dxa"/>
            <w:shd w:val="clear" w:color="auto" w:fill="auto"/>
            <w:vAlign w:val="top"/>
          </w:tcPr>
          <w:p>
            <w:pPr>
              <w:pStyle w:val="0"/>
              <w:spacing w:line="288" w:lineRule="auto"/>
              <w:rPr>
                <w:rFonts w:hint="default" w:ascii="ＭＳ 明朝" w:hAnsi="ＭＳ 明朝"/>
                <w:sz w:val="21"/>
              </w:rPr>
            </w:pPr>
          </w:p>
        </w:tc>
      </w:tr>
      <w:tr>
        <w:trPr/>
        <w:tc>
          <w:tcPr>
            <w:tcW w:w="1996" w:type="dxa"/>
            <w:shd w:val="clear" w:color="auto" w:fill="auto"/>
            <w:vAlign w:val="top"/>
          </w:tcPr>
          <w:p>
            <w:pPr>
              <w:pStyle w:val="0"/>
              <w:spacing w:line="288" w:lineRule="auto"/>
              <w:rPr>
                <w:rFonts w:hint="default" w:ascii="ＭＳ 明朝" w:hAnsi="ＭＳ 明朝"/>
                <w:sz w:val="21"/>
              </w:rPr>
            </w:pPr>
            <w:r>
              <w:rPr>
                <w:rFonts w:hint="eastAsia" w:ascii="ＭＳ 明朝" w:hAnsi="ＭＳ 明朝"/>
                <w:sz w:val="21"/>
              </w:rPr>
              <w:t>電話番号</w:t>
            </w:r>
          </w:p>
        </w:tc>
        <w:tc>
          <w:tcPr>
            <w:tcW w:w="6710" w:type="dxa"/>
            <w:shd w:val="clear" w:color="auto" w:fill="auto"/>
            <w:vAlign w:val="top"/>
          </w:tcPr>
          <w:p>
            <w:pPr>
              <w:pStyle w:val="0"/>
              <w:spacing w:line="288" w:lineRule="auto"/>
              <w:rPr>
                <w:rFonts w:hint="default" w:ascii="ＭＳ 明朝" w:hAnsi="ＭＳ 明朝"/>
                <w:sz w:val="21"/>
              </w:rPr>
            </w:pPr>
          </w:p>
        </w:tc>
      </w:tr>
      <w:tr>
        <w:trPr/>
        <w:tc>
          <w:tcPr>
            <w:tcW w:w="1996" w:type="dxa"/>
            <w:shd w:val="clear" w:color="auto" w:fill="auto"/>
            <w:vAlign w:val="top"/>
          </w:tcPr>
          <w:p>
            <w:pPr>
              <w:pStyle w:val="0"/>
              <w:spacing w:line="288" w:lineRule="auto"/>
              <w:rPr>
                <w:rFonts w:hint="default" w:ascii="ＭＳ 明朝" w:hAnsi="ＭＳ 明朝"/>
                <w:sz w:val="21"/>
              </w:rPr>
            </w:pPr>
            <w:r>
              <w:rPr>
                <w:rFonts w:hint="eastAsia" w:ascii="ＭＳ 明朝" w:hAnsi="ＭＳ 明朝"/>
                <w:sz w:val="21"/>
              </w:rPr>
              <w:t>ＦＡＸ番号</w:t>
            </w:r>
          </w:p>
        </w:tc>
        <w:tc>
          <w:tcPr>
            <w:tcW w:w="6710" w:type="dxa"/>
            <w:shd w:val="clear" w:color="auto" w:fill="auto"/>
            <w:vAlign w:val="top"/>
          </w:tcPr>
          <w:p>
            <w:pPr>
              <w:pStyle w:val="0"/>
              <w:spacing w:line="288" w:lineRule="auto"/>
              <w:rPr>
                <w:rFonts w:hint="default" w:ascii="ＭＳ 明朝" w:hAnsi="ＭＳ 明朝"/>
                <w:sz w:val="21"/>
              </w:rPr>
            </w:pPr>
          </w:p>
        </w:tc>
      </w:tr>
      <w:tr>
        <w:trPr/>
        <w:tc>
          <w:tcPr>
            <w:tcW w:w="1996" w:type="dxa"/>
            <w:shd w:val="clear" w:color="auto" w:fill="auto"/>
            <w:vAlign w:val="top"/>
          </w:tcPr>
          <w:p>
            <w:pPr>
              <w:pStyle w:val="0"/>
              <w:spacing w:line="288" w:lineRule="auto"/>
              <w:rPr>
                <w:rFonts w:hint="default" w:ascii="ＭＳ 明朝" w:hAnsi="ＭＳ 明朝"/>
                <w:sz w:val="21"/>
              </w:rPr>
            </w:pPr>
            <w:r>
              <w:rPr>
                <w:rFonts w:hint="eastAsia" w:ascii="ＭＳ 明朝" w:hAnsi="ＭＳ 明朝"/>
                <w:sz w:val="21"/>
              </w:rPr>
              <w:t>メールアドレス</w:t>
            </w:r>
          </w:p>
        </w:tc>
        <w:tc>
          <w:tcPr>
            <w:tcW w:w="6710" w:type="dxa"/>
            <w:shd w:val="clear" w:color="auto" w:fill="auto"/>
            <w:vAlign w:val="top"/>
          </w:tcPr>
          <w:p>
            <w:pPr>
              <w:pStyle w:val="0"/>
              <w:spacing w:line="288" w:lineRule="auto"/>
              <w:rPr>
                <w:rFonts w:hint="default" w:ascii="ＭＳ 明朝" w:hAnsi="ＭＳ 明朝"/>
                <w:sz w:val="21"/>
              </w:rPr>
            </w:pPr>
          </w:p>
        </w:tc>
      </w:tr>
    </w:tbl>
    <w:p>
      <w:pPr>
        <w:pStyle w:val="0"/>
        <w:rPr>
          <w:rFonts w:hint="default"/>
        </w:rPr>
      </w:pPr>
    </w:p>
    <w:p>
      <w:pPr>
        <w:pStyle w:val="0"/>
        <w:rPr>
          <w:rFonts w:hint="default"/>
        </w:rPr>
      </w:pPr>
    </w:p>
    <w:p>
      <w:pPr>
        <w:pStyle w:val="0"/>
        <w:rPr>
          <w:rFonts w:hint="default"/>
        </w:rPr>
      </w:pPr>
      <w:bookmarkStart w:id="0" w:name="_GoBack"/>
      <w:bookmarkEnd w:id="0"/>
    </w:p>
    <w:sectPr>
      <w:pgSz w:w="11906" w:h="16838"/>
      <w:pgMar w:top="1134" w:right="1191" w:bottom="1021" w:left="1247" w:header="964" w:footer="992"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paragraph" w:styleId="1">
    <w:name w:val="heading 1"/>
    <w:basedOn w:val="0"/>
    <w:next w:val="0"/>
    <w:link w:val="26"/>
    <w:uiPriority w:val="0"/>
    <w:qFormat/>
    <w:pPr>
      <w:keepNext w:val="1"/>
      <w:outlineLvl w:val="0"/>
    </w:pPr>
    <w:rPr>
      <w:rFonts w:ascii="游ゴシック Light" w:hAnsi="游ゴシック Light" w:eastAsia="游ゴシック Light"/>
      <w:sz w:val="24"/>
    </w:rPr>
  </w:style>
  <w:style w:type="paragraph" w:styleId="2">
    <w:name w:val="heading 2"/>
    <w:basedOn w:val="31"/>
    <w:next w:val="0"/>
    <w:link w:val="27"/>
    <w:uiPriority w:val="0"/>
    <w:qFormat/>
    <w:pPr>
      <w:outlineLvl w:val="1"/>
    </w:pPr>
  </w:style>
  <w:style w:type="paragraph" w:styleId="3">
    <w:name w:val="heading 3"/>
    <w:basedOn w:val="0"/>
    <w:next w:val="0"/>
    <w:link w:val="32"/>
    <w:uiPriority w:val="0"/>
    <w:qFormat/>
    <w:pPr>
      <w:keepNext w:val="1"/>
      <w:ind w:left="400" w:leftChars="400"/>
      <w:outlineLvl w:val="2"/>
    </w:pPr>
    <w:rPr>
      <w:rFonts w:ascii="游ゴシック Light" w:hAnsi="游ゴシック Light" w:eastAsia="游ゴシック Ligh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rPr>
      <w:rFonts w:ascii="Century" w:hAnsi="Century" w:eastAsia="ＭＳ 明朝"/>
      <w:sz w:val="24"/>
    </w:rPr>
  </w:style>
  <w:style w:type="paragraph" w:styleId="17">
    <w:name w:val="Closing"/>
    <w:basedOn w:val="0"/>
    <w:next w:val="17"/>
    <w:link w:val="18"/>
    <w:uiPriority w:val="0"/>
    <w:pPr>
      <w:jc w:val="right"/>
    </w:pPr>
  </w:style>
  <w:style w:type="character" w:styleId="18" w:customStyle="1">
    <w:name w:val="結語 (文字)"/>
    <w:next w:val="18"/>
    <w:link w:val="17"/>
    <w:uiPriority w:val="0"/>
    <w:rPr>
      <w:rFonts w:ascii="Century" w:hAnsi="Century"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Century" w:hAnsi="Century" w:eastAsia="ＭＳ 明朝"/>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entury" w:hAnsi="Century" w:eastAsia="ＭＳ 明朝"/>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name w:val="Hyperlink"/>
    <w:next w:val="25"/>
    <w:link w:val="0"/>
    <w:uiPriority w:val="0"/>
    <w:rPr>
      <w:color w:val="0000FF"/>
      <w:u w:val="single" w:color="auto"/>
    </w:rPr>
  </w:style>
  <w:style w:type="character" w:styleId="26" w:customStyle="1">
    <w:name w:val="見出し 1 (文字)"/>
    <w:next w:val="26"/>
    <w:link w:val="1"/>
    <w:uiPriority w:val="0"/>
    <w:rPr>
      <w:rFonts w:ascii="游ゴシック Light" w:hAnsi="游ゴシック Light" w:eastAsia="游ゴシック Light"/>
      <w:kern w:val="2"/>
      <w:sz w:val="24"/>
    </w:rPr>
  </w:style>
  <w:style w:type="character" w:styleId="27" w:customStyle="1">
    <w:name w:val="見出し 2 (文字)"/>
    <w:next w:val="27"/>
    <w:link w:val="2"/>
    <w:uiPriority w:val="0"/>
    <w:rPr>
      <w:kern w:val="2"/>
      <w:sz w:val="22"/>
    </w:rPr>
  </w:style>
  <w:style w:type="paragraph" w:styleId="28">
    <w:name w:val="Title"/>
    <w:basedOn w:val="0"/>
    <w:next w:val="0"/>
    <w:link w:val="29"/>
    <w:uiPriority w:val="0"/>
    <w:qFormat/>
    <w:pPr>
      <w:spacing w:before="240" w:beforeLines="0" w:beforeAutospacing="0" w:after="120" w:afterLines="0" w:afterAutospacing="0"/>
      <w:jc w:val="center"/>
      <w:outlineLvl w:val="0"/>
    </w:pPr>
    <w:rPr>
      <w:rFonts w:ascii="游ゴシック Light" w:hAnsi="游ゴシック Light" w:eastAsia="ＭＳ ゴシック"/>
      <w:sz w:val="32"/>
    </w:rPr>
  </w:style>
  <w:style w:type="character" w:styleId="29" w:customStyle="1">
    <w:name w:val="表題 (文字)"/>
    <w:next w:val="29"/>
    <w:link w:val="28"/>
    <w:uiPriority w:val="0"/>
    <w:rPr>
      <w:rFonts w:ascii="游ゴシック Light" w:hAnsi="游ゴシック Light" w:eastAsia="ＭＳ ゴシック"/>
      <w:kern w:val="2"/>
      <w:sz w:val="32"/>
    </w:rPr>
  </w:style>
  <w:style w:type="paragraph" w:styleId="30">
    <w:name w:val="toc 3"/>
    <w:basedOn w:val="0"/>
    <w:next w:val="0"/>
    <w:link w:val="0"/>
    <w:uiPriority w:val="0"/>
    <w:rPr>
      <w:rFonts w:ascii="ＭＳ Ｐ明朝" w:hAnsi="ＭＳ Ｐ明朝" w:eastAsia="ＭＳ Ｐ明朝"/>
      <w:sz w:val="21"/>
    </w:rPr>
  </w:style>
  <w:style w:type="paragraph" w:styleId="31">
    <w:name w:val="toc 2"/>
    <w:basedOn w:val="0"/>
    <w:next w:val="0"/>
    <w:link w:val="0"/>
    <w:uiPriority w:val="0"/>
    <w:pPr>
      <w:ind w:left="220" w:leftChars="100"/>
    </w:pPr>
  </w:style>
  <w:style w:type="character" w:styleId="32" w:customStyle="1">
    <w:name w:val="見出し 3 (文字)"/>
    <w:next w:val="32"/>
    <w:link w:val="3"/>
    <w:uiPriority w:val="0"/>
    <w:rPr>
      <w:rFonts w:ascii="游ゴシック Light" w:hAnsi="游ゴシック Light" w:eastAsia="游ゴシック Light"/>
      <w:kern w:val="2"/>
      <w:sz w:val="22"/>
    </w:rPr>
  </w:style>
  <w:style w:type="paragraph" w:styleId="33">
    <w:name w:val="Body Text"/>
    <w:basedOn w:val="0"/>
    <w:next w:val="33"/>
    <w:link w:val="34"/>
    <w:uiPriority w:val="0"/>
    <w:qFormat/>
    <w:pPr>
      <w:autoSpaceDE w:val="0"/>
      <w:autoSpaceDN w:val="0"/>
      <w:spacing w:line="288" w:lineRule="auto"/>
      <w:ind w:left="425" w:right="-21" w:firstLine="210"/>
      <w:jc w:val="left"/>
    </w:pPr>
    <w:rPr>
      <w:rFonts w:ascii="ＭＳ 明朝" w:hAnsi="ＭＳ 明朝"/>
      <w:spacing w:val="4"/>
      <w:kern w:val="0"/>
      <w:sz w:val="21"/>
    </w:rPr>
  </w:style>
  <w:style w:type="character" w:styleId="34" w:customStyle="1">
    <w:name w:val="本文 (文字)"/>
    <w:next w:val="34"/>
    <w:link w:val="33"/>
    <w:uiPriority w:val="0"/>
    <w:rPr>
      <w:rFonts w:ascii="ＭＳ 明朝" w:hAnsi="ＭＳ 明朝"/>
      <w:spacing w:val="4"/>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423</TotalTime>
  <Pages>13</Pages>
  <Words>28</Words>
  <Characters>3173</Characters>
  <Application>JUST Note</Application>
  <Lines>534</Lines>
  <Paragraphs>254</Paragraphs>
  <CharactersWithSpaces>4156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中川　慎一郎</cp:lastModifiedBy>
  <cp:lastPrinted>2023-08-02T01:57:07Z</cp:lastPrinted>
  <dcterms:modified xsi:type="dcterms:W3CDTF">2023-08-02T04:31:55Z</dcterms:modified>
  <cp:revision>11</cp:revision>
</cp:coreProperties>
</file>