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（様式４）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辞　退　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能　美　市　長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所　在　地　　　　　　　　　　　　　　</w:t>
      </w:r>
    </w:p>
    <w:p>
      <w:pPr>
        <w:pStyle w:val="0"/>
        <w:ind w:firstLine="4730" w:firstLineChars="215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商号及び名称　　　　　　　　　　　　　</w:t>
      </w:r>
    </w:p>
    <w:p>
      <w:pPr>
        <w:pStyle w:val="0"/>
        <w:ind w:firstLine="4712" w:firstLineChars="2142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令和５年５月１０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日付けで公告された「ふるさと歴史の広場等光の演出業務委託」公募型プロポーザルについて、参加申出書を提出しましたが、都合により辞退します。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【担当者連絡先】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属）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（役職・氏名）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（電話番号）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FAX</w:t>
      </w:r>
      <w:r>
        <w:rPr>
          <w:rFonts w:hint="eastAsia" w:ascii="ＭＳ 明朝" w:hAnsi="ＭＳ 明朝" w:eastAsia="ＭＳ 明朝"/>
        </w:rPr>
        <w:t>番号）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（電子メールアドレス）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158</Characters>
  <Application>JUST Note</Application>
  <Lines>28</Lines>
  <Paragraphs>15</Paragraphs>
  <Company>能美市役所</Company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杉本　奈津美</dc:creator>
  <cp:lastModifiedBy>大窪　和泉</cp:lastModifiedBy>
  <cp:lastPrinted>2022-06-23T02:17:36Z</cp:lastPrinted>
  <dcterms:created xsi:type="dcterms:W3CDTF">2022-06-09T02:16:00Z</dcterms:created>
  <dcterms:modified xsi:type="dcterms:W3CDTF">2023-04-06T02:14:50Z</dcterms:modified>
  <cp:revision>2</cp:revision>
</cp:coreProperties>
</file>