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様式第１号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第６条関係</w:t>
      </w:r>
      <w:r>
        <w:rPr>
          <w:rFonts w:hint="eastAsia"/>
          <w:color w:val="000000"/>
        </w:rPr>
        <w:t>)</w:t>
      </w:r>
    </w:p>
    <w:p>
      <w:pPr>
        <w:pStyle w:val="0"/>
        <w:ind w:left="246" w:hanging="246" w:hangingChars="1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ind w:left="246" w:hanging="246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能美市長　　　　　　　　　あて</w:t>
      </w:r>
    </w:p>
    <w:p>
      <w:pPr>
        <w:pStyle w:val="0"/>
        <w:ind w:left="246" w:hanging="246" w:hangingChars="100"/>
        <w:rPr>
          <w:rFonts w:hint="eastAsia"/>
          <w:color w:val="000000"/>
        </w:rPr>
      </w:pPr>
    </w:p>
    <w:p>
      <w:pPr>
        <w:pStyle w:val="0"/>
        <w:ind w:left="5037" w:leftChars="2046" w:firstLine="593" w:firstLineChars="241"/>
        <w:rPr>
          <w:rFonts w:hint="eastAsia"/>
          <w:color w:val="000000"/>
        </w:rPr>
      </w:pPr>
      <w:r>
        <w:rPr>
          <w:rFonts w:hint="eastAsia"/>
          <w:color w:val="000000"/>
        </w:rPr>
        <w:t>所在地</w:t>
      </w:r>
    </w:p>
    <w:p>
      <w:pPr>
        <w:pStyle w:val="0"/>
        <w:ind w:left="5037" w:leftChars="2046" w:firstLine="593" w:firstLineChars="241"/>
        <w:rPr>
          <w:rFonts w:hint="eastAsia"/>
          <w:color w:val="000000"/>
        </w:rPr>
      </w:pPr>
      <w:r>
        <w:rPr>
          <w:rFonts w:hint="eastAsia"/>
          <w:color w:val="000000"/>
        </w:rPr>
        <w:t>事業者名</w:t>
      </w:r>
    </w:p>
    <w:p>
      <w:pPr>
        <w:pStyle w:val="0"/>
        <w:ind w:left="5037" w:leftChars="2046" w:firstLine="593" w:firstLineChars="241"/>
        <w:rPr>
          <w:rFonts w:hint="eastAsia"/>
          <w:color w:val="000000"/>
        </w:rPr>
      </w:pPr>
      <w:r>
        <w:rPr>
          <w:rFonts w:hint="eastAsia"/>
          <w:color w:val="000000"/>
        </w:rPr>
        <w:t>代表者名</w:t>
      </w:r>
    </w:p>
    <w:p>
      <w:pPr>
        <w:pStyle w:val="0"/>
        <w:ind w:left="5037" w:leftChars="2046" w:firstLine="593" w:firstLineChars="241"/>
        <w:rPr>
          <w:rFonts w:hint="eastAsia"/>
          <w:color w:val="000000"/>
        </w:rPr>
      </w:pPr>
      <w:r>
        <w:rPr>
          <w:rFonts w:hint="eastAsia"/>
          <w:color w:val="000000"/>
        </w:rPr>
        <w:t>電話番号</w:t>
      </w:r>
    </w:p>
    <w:p>
      <w:pPr>
        <w:pStyle w:val="0"/>
        <w:ind w:left="246" w:hanging="246" w:hangingChars="100"/>
        <w:rPr>
          <w:rFonts w:hint="eastAsia"/>
          <w:color w:val="000000"/>
        </w:rPr>
      </w:pPr>
    </w:p>
    <w:p>
      <w:pPr>
        <w:pStyle w:val="0"/>
        <w:ind w:left="246" w:hanging="246" w:hangingChars="100"/>
        <w:jc w:val="center"/>
        <w:rPr>
          <w:rFonts w:hint="eastAsia"/>
          <w:color w:val="000000"/>
        </w:rPr>
      </w:pPr>
      <w:r>
        <w:rPr>
          <w:rFonts w:hint="eastAsia"/>
        </w:rPr>
        <w:t>能美市通勤用マイカー購入応援企業補助金交付申請書及び実績報告書</w:t>
      </w:r>
    </w:p>
    <w:p>
      <w:pPr>
        <w:pStyle w:val="0"/>
        <w:ind w:left="246" w:hanging="246" w:hangingChars="100"/>
        <w:rPr>
          <w:rFonts w:hint="eastAsia"/>
          <w:color w:val="000000"/>
        </w:rPr>
      </w:pPr>
    </w:p>
    <w:p>
      <w:pPr>
        <w:pStyle w:val="0"/>
        <w:ind w:leftChars="0" w:firstLineChars="0"/>
        <w:rPr>
          <w:rFonts w:hint="eastAsia"/>
          <w:color w:val="000000"/>
        </w:rPr>
      </w:pPr>
      <w:r>
        <w:rPr>
          <w:rFonts w:hint="eastAsia"/>
        </w:rPr>
        <w:t>　標記補助金の交付を受けたいので、能美市通勤用マイカー購入応援企業補助金交付要綱第６条の規定により、申請します。なお、申請にあたり、市税等の完納状況について調査することに同意します。</w:t>
      </w:r>
    </w:p>
    <w:p>
      <w:pPr>
        <w:pStyle w:val="0"/>
        <w:ind w:leftChars="0" w:firstLineChars="0"/>
        <w:rPr>
          <w:rFonts w:hint="eastAsia"/>
          <w:color w:val="000000"/>
        </w:rPr>
      </w:pPr>
    </w:p>
    <w:p>
      <w:pPr>
        <w:pStyle w:val="0"/>
        <w:ind w:leftChars="0" w:firstLineChars="0"/>
        <w:rPr>
          <w:rFonts w:hint="eastAsia"/>
          <w:color w:val="000000"/>
        </w:rPr>
      </w:pPr>
      <w:r>
        <w:rPr>
          <w:rFonts w:hint="eastAsia"/>
        </w:rPr>
        <w:t>　１　交付申請額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 w:color="000000"/>
        </w:rPr>
        <w:t>金　　　　　　　　　　円</w:t>
      </w:r>
    </w:p>
    <w:p>
      <w:pPr>
        <w:pStyle w:val="0"/>
        <w:ind w:left="2519" w:leftChars="1023" w:firstLine="963" w:firstLineChars="391"/>
        <w:rPr>
          <w:rFonts w:hint="eastAsia"/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積算内訳　　　　　　　　　　　　　　　　　）</w:t>
      </w:r>
    </w:p>
    <w:p>
      <w:pPr>
        <w:pStyle w:val="0"/>
        <w:ind w:leftChars="0" w:firstLineChars="0"/>
        <w:rPr>
          <w:rFonts w:hint="eastAsia"/>
          <w:color w:val="000000"/>
        </w:rPr>
      </w:pPr>
    </w:p>
    <w:p>
      <w:pPr>
        <w:pStyle w:val="0"/>
        <w:ind w:leftChars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　２　申請回数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（　　　　　年度中　　回目／総回数　　　回目）</w:t>
      </w:r>
    </w:p>
    <w:p>
      <w:pPr>
        <w:pStyle w:val="0"/>
        <w:ind w:leftChars="0" w:firstLineChars="0"/>
        <w:rPr>
          <w:rFonts w:hint="eastAsia"/>
          <w:color w:val="000000"/>
        </w:rPr>
      </w:pPr>
    </w:p>
    <w:p>
      <w:pPr>
        <w:pStyle w:val="0"/>
        <w:ind w:leftChars="0" w:firstLineChars="0"/>
        <w:jc w:val="both"/>
        <w:rPr>
          <w:rFonts w:hint="eastAsia"/>
          <w:color w:val="000000"/>
        </w:rPr>
      </w:pPr>
      <w:r>
        <w:rPr>
          <w:rFonts w:hint="eastAsia"/>
        </w:rPr>
        <w:t>３　添付書類</w:t>
      </w:r>
    </w:p>
    <w:p>
      <w:pPr>
        <w:pStyle w:val="0"/>
        <w:spacing w:line="240" w:lineRule="exact"/>
        <w:ind w:left="840" w:leftChars="0" w:right="-204" w:rightChars="-97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sz w:val="20"/>
        </w:rPr>
        <w:t>・通勤用マイカー購入応援企業助成実施報告書兼雇用証明書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様式第２号</w:t>
      </w:r>
      <w:r>
        <w:rPr>
          <w:rFonts w:hint="eastAsia"/>
          <w:sz w:val="20"/>
        </w:rPr>
        <w:t>)</w:t>
      </w:r>
    </w:p>
    <w:p>
      <w:pPr>
        <w:pStyle w:val="0"/>
        <w:spacing w:line="240" w:lineRule="exact"/>
        <w:ind w:left="1642" w:leftChars="782" w:right="-204" w:rightChars="-97" w:firstLine="400" w:firstLineChars="200"/>
        <w:jc w:val="left"/>
        <w:rPr>
          <w:rFonts w:hint="eastAsia"/>
          <w:color w:val="000000"/>
          <w:sz w:val="20"/>
        </w:rPr>
      </w:pP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・通勤用マイカー購入助成費受領確約書兼住所地情報調査同意書</w:t>
      </w:r>
      <w:r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様式第３号</w:t>
      </w:r>
      <w:r>
        <w:rPr>
          <w:rFonts w:hint="eastAsia"/>
          <w:color w:val="000000"/>
          <w:sz w:val="20"/>
        </w:rPr>
        <w:t>)</w:t>
      </w: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・法人の場合は登記事項証明書、個人事業主の場合は本人確認書類の写し等</w:t>
      </w: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</w:p>
    <w:p>
      <w:pPr>
        <w:pStyle w:val="0"/>
        <w:spacing w:line="240" w:lineRule="exact"/>
        <w:ind w:left="840" w:leftChars="0" w:right="-414" w:rightChars="-197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・第３条第２号に規定する通勤用マイカー購入費助成制度に係る書類</w:t>
      </w:r>
      <w:r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社内規程等</w:t>
      </w:r>
      <w:r>
        <w:rPr>
          <w:rFonts w:hint="eastAsia"/>
          <w:color w:val="000000"/>
          <w:sz w:val="20"/>
        </w:rPr>
        <w:t>)</w:t>
      </w:r>
      <w:r>
        <w:rPr>
          <w:rFonts w:hint="eastAsia"/>
          <w:color w:val="000000"/>
          <w:sz w:val="20"/>
        </w:rPr>
        <w:t>の写し</w:t>
      </w:r>
    </w:p>
    <w:p>
      <w:pPr>
        <w:pStyle w:val="0"/>
        <w:spacing w:line="240" w:lineRule="exact"/>
        <w:ind w:left="840" w:leftChars="0" w:right="-414" w:rightChars="-197" w:firstLine="2200" w:firstLineChars="1100"/>
        <w:jc w:val="left"/>
        <w:rPr>
          <w:rFonts w:hint="eastAsia"/>
          <w:color w:val="000000"/>
          <w:sz w:val="20"/>
        </w:rPr>
      </w:pP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・通勤用マイカーの購入に係る売買契約書の写し</w:t>
      </w:r>
      <w:r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補助対象従業員全員分</w:t>
      </w:r>
      <w:r>
        <w:rPr>
          <w:rFonts w:hint="eastAsia"/>
          <w:color w:val="000000"/>
          <w:sz w:val="20"/>
        </w:rPr>
        <w:t>)</w:t>
      </w: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・通勤用マイカーに係る自動車検査証の写し</w:t>
      </w:r>
      <w:r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補助対象従業員全員分</w:t>
      </w:r>
      <w:r>
        <w:rPr>
          <w:rFonts w:hint="eastAsia"/>
          <w:color w:val="000000"/>
          <w:sz w:val="20"/>
        </w:rPr>
        <w:t>)</w:t>
      </w: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</w:p>
    <w:p>
      <w:pPr>
        <w:pStyle w:val="0"/>
        <w:spacing w:line="240" w:lineRule="exact"/>
        <w:ind w:left="840" w:leftChars="0" w:right="0" w:rightChars="0" w:firstLine="0" w:firstLineChars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・その他補助金の交付に関し市長が必要と認めるもの</w:t>
      </w:r>
    </w:p>
    <w:p>
      <w:pPr>
        <w:pStyle w:val="0"/>
        <w:spacing w:line="240" w:lineRule="exact"/>
        <w:ind w:leftChars="0" w:firstLineChars="0"/>
        <w:jc w:val="both"/>
        <w:rPr>
          <w:rFonts w:hint="eastAsia"/>
          <w:color w:val="000000"/>
          <w:sz w:val="20"/>
        </w:rPr>
      </w:pPr>
    </w:p>
    <w:p>
      <w:pPr>
        <w:pStyle w:val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405</Characters>
  <Application>JUST Note</Application>
  <Lines>34</Lines>
  <Paragraphs>19</Paragraphs>
  <Company>能美市役所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金谷　奈保</dc:creator>
  <cp:lastModifiedBy>金谷　奈保</cp:lastModifiedBy>
  <dcterms:created xsi:type="dcterms:W3CDTF">2025-03-18T03:01:00Z</dcterms:created>
  <dcterms:modified xsi:type="dcterms:W3CDTF">2025-03-18T03:02:52Z</dcterms:modified>
  <cp:revision>0</cp:revision>
</cp:coreProperties>
</file>