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4"/>
        </w:rPr>
      </w:pPr>
      <w:bookmarkStart w:id="0" w:name="_GoBack"/>
      <w:bookmarkEnd w:id="0"/>
      <w:r>
        <w:rPr>
          <w:rFonts w:hint="default" w:ascii="Century" w:hAnsi="Century" w:eastAsia="ＭＳ 明朝"/>
          <w:kern w:val="2"/>
          <w:sz w:val="24"/>
        </w:rPr>
        <w:t>様式第１８号（第２０条関係）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default" w:ascii="Century" w:hAnsi="Century" w:eastAsia="ＭＳ 明朝"/>
          <w:kern w:val="2"/>
          <w:sz w:val="28"/>
        </w:rPr>
        <w:t>防火対象物変更等届出書</w:t>
      </w:r>
    </w:p>
    <w:tbl>
      <w:tblPr>
        <w:tblStyle w:val="11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39"/>
        <w:gridCol w:w="900"/>
        <w:gridCol w:w="6"/>
        <w:gridCol w:w="894"/>
        <w:gridCol w:w="2160"/>
        <w:gridCol w:w="3600"/>
      </w:tblGrid>
      <w:tr>
        <w:trPr>
          <w:trHeight w:val="1859" w:hRule="atLeast"/>
        </w:trPr>
        <w:tc>
          <w:tcPr>
            <w:tcW w:w="90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87"/>
                <w:kern w:val="0"/>
                <w:sz w:val="21"/>
                <w:fitText w:val="2520" w:id="1"/>
              </w:rPr>
              <w:t>能美市消防本</w:t>
            </w:r>
            <w:r>
              <w:rPr>
                <w:rFonts w:hint="default" w:ascii="Century" w:hAnsi="Century" w:eastAsia="ＭＳ 明朝"/>
                <w:spacing w:val="3"/>
                <w:kern w:val="0"/>
                <w:sz w:val="21"/>
                <w:fitText w:val="2520" w:id="1"/>
              </w:rPr>
              <w:t>部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  <w:u w:val="none"/>
              </w:rPr>
              <w:t>消防署長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　　殿</w:t>
            </w:r>
          </w:p>
          <w:p>
            <w:pPr>
              <w:pStyle w:val="0"/>
              <w:ind w:left="3570" w:leftChars="170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105"/>
                <w:kern w:val="2"/>
                <w:sz w:val="21"/>
              </w:rPr>
              <w:t>届出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者</w:t>
            </w:r>
          </w:p>
          <w:p>
            <w:pPr>
              <w:pStyle w:val="0"/>
              <w:jc w:val="left"/>
              <w:rPr>
                <w:rFonts w:hint="default"/>
                <w:u w:val="single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　　　　　　　　　　　</w:t>
            </w:r>
            <w:r>
              <w:rPr>
                <w:rFonts w:hint="default" w:ascii="Century" w:hAnsi="Century" w:eastAsia="ＭＳ 明朝"/>
                <w:kern w:val="2"/>
                <w:sz w:val="21"/>
                <w:u w:val="single"/>
              </w:rPr>
              <w:t>住所　　　　　　　　　　　（電話　　　　　　　）</w:t>
            </w:r>
          </w:p>
          <w:p>
            <w:pPr>
              <w:pStyle w:val="0"/>
              <w:jc w:val="right"/>
              <w:rPr>
                <w:rFonts w:hint="default"/>
                <w:u w:val="single"/>
              </w:rPr>
            </w:pPr>
          </w:p>
          <w:p>
            <w:pPr>
              <w:pStyle w:val="0"/>
              <w:jc w:val="both"/>
              <w:rPr>
                <w:rFonts w:hint="default"/>
                <w:u w:val="single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　　　　　　　　　　　</w:t>
            </w:r>
            <w:r>
              <w:rPr>
                <w:rFonts w:hint="default" w:ascii="Century" w:hAnsi="Century" w:eastAsia="ＭＳ 明朝"/>
                <w:kern w:val="2"/>
                <w:sz w:val="21"/>
                <w:u w:val="single"/>
              </w:rPr>
              <w:t>氏名　　　　　　　　　　　　　　　　　　　　　　</w:t>
            </w:r>
          </w:p>
        </w:tc>
      </w:tr>
      <w:tr>
        <w:trPr>
          <w:trHeight w:val="509" w:hRule="atLeast"/>
        </w:trPr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防火対象物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所在地</w:t>
            </w:r>
          </w:p>
        </w:tc>
        <w:tc>
          <w:tcPr>
            <w:tcW w:w="6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4200" w:firstLineChars="2000"/>
              <w:jc w:val="both"/>
              <w:rPr>
                <w:rFonts w:hint="default"/>
              </w:rPr>
            </w:pPr>
          </w:p>
        </w:tc>
      </w:tr>
      <w:tr>
        <w:trPr>
          <w:trHeight w:val="489" w:hRule="atLeast"/>
        </w:trPr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名称</w:t>
            </w:r>
          </w:p>
        </w:tc>
        <w:tc>
          <w:tcPr>
            <w:tcW w:w="6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2" w:hRule="atLeast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変更事項</w:t>
            </w:r>
          </w:p>
        </w:tc>
        <w:tc>
          <w:tcPr>
            <w:tcW w:w="6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社名　・　対象物名称　・　代表者　・　用途　・　所有者</w:t>
            </w:r>
          </w:p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管理者　・　占有者（テナント）　・　　その他（　　　　）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12" w:hRule="atLeast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変更年月日</w:t>
            </w:r>
          </w:p>
        </w:tc>
        <w:tc>
          <w:tcPr>
            <w:tcW w:w="6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630" w:firstLineChars="30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年　　　月　　　日</w:t>
            </w:r>
          </w:p>
        </w:tc>
      </w:tr>
      <w:tr>
        <w:trPr>
          <w:trHeight w:val="350" w:hRule="atLeast"/>
        </w:trPr>
        <w:tc>
          <w:tcPr>
            <w:tcW w:w="24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変更内容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変更前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変更後</w:t>
            </w:r>
          </w:p>
        </w:tc>
      </w:tr>
      <w:tr>
        <w:trPr>
          <w:trHeight w:val="591" w:hRule="atLeast"/>
        </w:trPr>
        <w:tc>
          <w:tcPr>
            <w:tcW w:w="24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06" w:hRule="atLeast"/>
        </w:trPr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その他必要事項</w:t>
            </w:r>
          </w:p>
        </w:tc>
        <w:tc>
          <w:tcPr>
            <w:tcW w:w="6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1500" w:hRule="atLeast"/>
        </w:trPr>
        <w:tc>
          <w:tcPr>
            <w:tcW w:w="3339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※受付欄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76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※経過欄</w:t>
            </w:r>
          </w:p>
        </w:tc>
      </w:tr>
    </w:tbl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備考　１　変更事項の欄は○で囲むことこと。</w:t>
      </w:r>
    </w:p>
    <w:p>
      <w:pPr>
        <w:pStyle w:val="0"/>
        <w:jc w:val="both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　　　２　変更内容の欄は変更前及び変更後の内容を記載すること。</w:t>
      </w:r>
    </w:p>
    <w:p>
      <w:pPr>
        <w:pStyle w:val="0"/>
        <w:ind w:left="880" w:hanging="840" w:hangingChars="400"/>
        <w:jc w:val="both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　　　３　その他必要事項欄は変更に伴う必要事項を記載すること。</w:t>
      </w:r>
    </w:p>
    <w:p>
      <w:pPr>
        <w:pStyle w:val="17"/>
        <w:ind w:left="943" w:leftChars="314" w:hanging="284" w:hangingChars="135"/>
        <w:jc w:val="both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４　※印欄は記入しないこと。</w:t>
      </w:r>
    </w:p>
    <w:sectPr>
      <w:pgSz w:w="11906" w:h="16838"/>
      <w:pgMar w:top="1418" w:right="1531" w:bottom="1134" w:left="1531" w:header="851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800" w:hanging="800" w:hangingChars="400"/>
    </w:pPr>
    <w:rPr>
      <w:sz w:val="20"/>
    </w:rPr>
  </w:style>
  <w:style w:type="character" w:styleId="16" w:customStyle="1">
    <w:name w:val="本文インデント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Body Text Indent 2"/>
    <w:basedOn w:val="0"/>
    <w:next w:val="17"/>
    <w:link w:val="18"/>
    <w:uiPriority w:val="0"/>
    <w:pPr>
      <w:ind w:left="960" w:hanging="960" w:hangingChars="400"/>
    </w:pPr>
    <w:rPr>
      <w:sz w:val="24"/>
    </w:rPr>
  </w:style>
  <w:style w:type="character" w:styleId="18" w:customStyle="1">
    <w:name w:val="本文インデント 2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