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様式第１の２</w:t>
      </w:r>
      <w:r>
        <w:rPr>
          <w:rFonts w:hint="eastAsia" w:asciiTheme="minorEastAsia" w:hAnsiTheme="minorEastAsia" w:eastAsiaTheme="minorEastAsia"/>
        </w:rPr>
        <w:t>（第１条の６</w:t>
      </w:r>
      <w:r>
        <w:rPr>
          <w:rFonts w:hint="eastAsia"/>
        </w:rPr>
        <w:t>関係）</w:t>
      </w: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358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45" w:hRule="atLeast"/>
        </w:trPr>
        <w:tc>
          <w:tcPr>
            <w:tcW w:w="92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殿</w:t>
            </w:r>
          </w:p>
          <w:p>
            <w:pPr>
              <w:pStyle w:val="0"/>
              <w:adjustRightInd w:val="0"/>
              <w:snapToGrid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（電話　　　　　）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hint="default" w:ascii="ＭＳ 明朝" w:hAnsi="ＭＳ 明朝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/>
              </w:rPr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消火設備の設置状況を含む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承認年月日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承認番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jc w:val="left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w:t>３　案内図、配置図、平面図、構造図その他関係書類を添付すること。</w:t>
      </w:r>
    </w:p>
    <w:p>
      <w:pPr>
        <w:pStyle w:val="0"/>
        <w:ind w:right="-5"/>
        <w:jc w:val="left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p>
      <w:pPr>
        <w:pStyle w:val="0"/>
        <w:rPr>
          <w:rFonts w:hint="default" w:asciiTheme="minorHAnsi" w:hAnsiTheme="minorHAnsi"/>
        </w:rPr>
      </w:pPr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360</Characters>
  <Application>JUST Note</Application>
  <Lines>79</Lines>
  <Paragraphs>44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2019-01-09T08:05:00Z</cp:lastPrinted>
  <dcterms:created xsi:type="dcterms:W3CDTF">2019-02-12T07:02:00Z</dcterms:created>
  <dcterms:modified xsi:type="dcterms:W3CDTF">2022-01-07T04:58:58Z</dcterms:modified>
  <cp:revision>17</cp:revision>
</cp:coreProperties>
</file>