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介護保険負担限度額認定（特例減額措置）のための収入等申告書</w:t>
      </w:r>
    </w:p>
    <w:p>
      <w:pPr>
        <w:pStyle w:val="0"/>
        <w:spacing w:line="240" w:lineRule="exact"/>
        <w:jc w:val="right"/>
        <w:rPr>
          <w:rFonts w:hint="default"/>
          <w:sz w:val="22"/>
        </w:rPr>
      </w:pPr>
      <w:r>
        <w:rPr>
          <w:rFonts w:hint="eastAsia"/>
          <w:sz w:val="22"/>
        </w:rPr>
        <w:t>令和　　　年　　</w:t>
      </w:r>
      <w:r>
        <w:rPr>
          <w:rFonts w:hint="eastAsia"/>
          <w:sz w:val="22"/>
        </w:rPr>
        <w:t xml:space="preserve"> </w:t>
      </w:r>
      <w:r>
        <w:rPr>
          <w:rFonts w:hint="eastAsia"/>
          <w:sz w:val="22"/>
        </w:rPr>
        <w:t>月　　</w:t>
      </w:r>
      <w:r>
        <w:rPr>
          <w:rFonts w:hint="eastAsia"/>
          <w:sz w:val="22"/>
        </w:rPr>
        <w:t xml:space="preserve"> </w:t>
      </w:r>
      <w:r>
        <w:rPr>
          <w:rFonts w:hint="eastAsia"/>
          <w:sz w:val="22"/>
        </w:rPr>
        <w:t>日</w:t>
      </w:r>
    </w:p>
    <w:p>
      <w:pPr>
        <w:pStyle w:val="0"/>
        <w:spacing w:line="240" w:lineRule="exact"/>
        <w:jc w:val="left"/>
        <w:rPr>
          <w:rFonts w:hint="default"/>
        </w:rPr>
      </w:pPr>
      <w:r>
        <w:rPr>
          <w:rFonts w:hint="eastAsia"/>
        </w:rPr>
        <w:t>（申請先）</w:t>
      </w:r>
    </w:p>
    <w:p>
      <w:pPr>
        <w:pStyle w:val="0"/>
        <w:spacing w:line="240" w:lineRule="exact"/>
        <w:jc w:val="left"/>
        <w:rPr>
          <w:rFonts w:hint="default"/>
        </w:rPr>
      </w:pPr>
      <w:r>
        <w:rPr>
          <w:rFonts w:hint="eastAsia"/>
        </w:rPr>
        <w:t>能美市長</w:t>
      </w:r>
    </w:p>
    <w:p>
      <w:pPr>
        <w:pStyle w:val="0"/>
        <w:spacing w:line="240" w:lineRule="exact"/>
        <w:jc w:val="left"/>
        <w:rPr>
          <w:rFonts w:hint="default"/>
        </w:rPr>
      </w:pPr>
      <w:r>
        <w:rPr>
          <w:rFonts w:hint="eastAsia"/>
        </w:rPr>
        <w:t>次のとおり関係書類を添えて、食費・居住費（滞在費）に係る負担限度額認定を申請します。</w:t>
      </w:r>
    </w:p>
    <w:p>
      <w:pPr>
        <w:pStyle w:val="0"/>
        <w:spacing w:line="240" w:lineRule="exact"/>
        <w:jc w:val="left"/>
        <w:rPr>
          <w:rFonts w:hint="default"/>
        </w:rPr>
      </w:pPr>
      <w:r>
        <w:rPr>
          <w:rFonts w:hint="eastAsia"/>
        </w:rPr>
        <w:t>介護保険法施行規則第８３条の６（第１７２条の２において準用する場合を含む。）の規定に基づき、私の属する世帯員の前年の収入および現在の資産の状況を下記のとおり相違なく申告します。また、申告内容に誤りが判明した場合には、負担限度額認定を取り消されることがあっても異議はありません。</w:t>
      </w:r>
    </w:p>
    <w:tbl>
      <w:tblPr>
        <w:tblStyle w:val="25"/>
        <w:tblW w:w="9837" w:type="dxa"/>
        <w:tblInd w:w="0" w:type="dxa"/>
        <w:tblLayout w:type="fixed"/>
        <w:tblLook w:firstRow="1" w:lastRow="0" w:firstColumn="1" w:lastColumn="0" w:noHBand="0" w:noVBand="1" w:val="04A0"/>
      </w:tblPr>
      <w:tblGrid>
        <w:gridCol w:w="1668"/>
        <w:gridCol w:w="3969"/>
        <w:gridCol w:w="1559"/>
        <w:gridCol w:w="264"/>
        <w:gridCol w:w="264"/>
        <w:gridCol w:w="264"/>
        <w:gridCol w:w="264"/>
        <w:gridCol w:w="264"/>
        <w:gridCol w:w="264"/>
        <w:gridCol w:w="264"/>
        <w:gridCol w:w="264"/>
        <w:gridCol w:w="264"/>
        <w:gridCol w:w="265"/>
      </w:tblGrid>
      <w:tr>
        <w:trPr>
          <w:trHeight w:val="317" w:hRule="exact"/>
        </w:trPr>
        <w:tc>
          <w:tcPr>
            <w:tcW w:w="166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フリガナ</w:t>
            </w:r>
          </w:p>
        </w:tc>
        <w:tc>
          <w:tcPr>
            <w:tcW w:w="3969"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55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被保険者番号</w:t>
            </w:r>
          </w:p>
        </w:tc>
        <w:tc>
          <w:tcPr>
            <w:tcW w:w="264"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5"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240" w:hRule="atLeast"/>
        </w:trPr>
        <w:tc>
          <w:tcPr>
            <w:tcW w:w="166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被保険者氏名</w:t>
            </w:r>
          </w:p>
        </w:tc>
        <w:tc>
          <w:tcPr>
            <w:tcW w:w="3969" w:type="dxa"/>
            <w:vMerge w:val="restart"/>
            <w:vAlign w:val="center"/>
          </w:tcPr>
          <w:p>
            <w:pPr>
              <w:pStyle w:val="0"/>
              <w:wordWrap w:val="0"/>
              <w:spacing w:line="240" w:lineRule="exact"/>
              <w:jc w:val="right"/>
              <w:rPr>
                <w:rFonts w:hint="default"/>
              </w:rPr>
            </w:pPr>
            <w:r>
              <w:rPr>
                <w:rFonts w:hint="eastAsia"/>
              </w:rPr>
              <w:t>　　</w:t>
            </w:r>
          </w:p>
        </w:tc>
        <w:tc>
          <w:tcPr>
            <w:tcW w:w="1559" w:type="dxa"/>
            <w:vMerge w:val="continue"/>
            <w:vAlign w:val="center"/>
          </w:tcPr>
          <w:p>
            <w:pPr>
              <w:pStyle w:val="0"/>
              <w:spacing w:line="240" w:lineRule="exact"/>
              <w:jc w:val="distribute"/>
              <w:rPr>
                <w:rFonts w:hint="default"/>
              </w:rPr>
            </w:pPr>
          </w:p>
        </w:tc>
        <w:tc>
          <w:tcPr>
            <w:tcW w:w="26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rPr>
            </w:pPr>
          </w:p>
        </w:tc>
        <w:tc>
          <w:tcPr>
            <w:tcW w:w="265"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rPr>
            </w:pPr>
          </w:p>
        </w:tc>
      </w:tr>
      <w:tr>
        <w:trPr>
          <w:trHeight w:val="409" w:hRule="atLeast"/>
        </w:trPr>
        <w:tc>
          <w:tcPr>
            <w:tcW w:w="1668"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p>
        </w:tc>
        <w:tc>
          <w:tcPr>
            <w:tcW w:w="39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rPr>
            </w:pP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性　　別</w:t>
            </w:r>
          </w:p>
        </w:tc>
        <w:tc>
          <w:tcPr>
            <w:tcW w:w="2641" w:type="dxa"/>
            <w:gridSpan w:val="10"/>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男　　・　　女</w:t>
            </w:r>
          </w:p>
        </w:tc>
      </w:tr>
      <w:tr>
        <w:trPr>
          <w:trHeight w:val="402" w:hRule="atLeast"/>
        </w:trPr>
        <w:tc>
          <w:tcPr>
            <w:tcW w:w="166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distribute"/>
              <w:rPr>
                <w:rFonts w:hint="default"/>
              </w:rPr>
            </w:pPr>
            <w:r>
              <w:rPr>
                <w:rFonts w:hint="eastAsia"/>
              </w:rPr>
              <w:t>生年月日</w:t>
            </w:r>
          </w:p>
        </w:tc>
        <w:tc>
          <w:tcPr>
            <w:tcW w:w="8169" w:type="dxa"/>
            <w:gridSpan w:val="1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default" w:ascii="ＭＳ Ｐ明朝" w:hAnsi="ＭＳ Ｐ明朝" w:eastAsia="ＭＳ Ｐ明朝"/>
                <w:sz w:val="22"/>
              </w:rPr>
            </w:pPr>
            <w:r>
              <w:rPr>
                <w:rFonts w:hint="eastAsia" w:ascii="ＭＳ Ｐ明朝" w:hAnsi="ＭＳ Ｐ明朝" w:eastAsia="ＭＳ Ｐ明朝"/>
                <w:sz w:val="22"/>
              </w:rPr>
              <w:t>　大　・　昭</w:t>
            </w:r>
            <w:bookmarkStart w:id="0" w:name="_GoBack"/>
            <w:bookmarkEnd w:id="0"/>
            <w:r>
              <w:rPr>
                <w:rFonts w:hint="eastAsia" w:ascii="ＭＳ Ｐ明朝" w:hAnsi="ＭＳ Ｐ明朝" w:eastAsia="ＭＳ Ｐ明朝"/>
                <w:sz w:val="22"/>
              </w:rPr>
              <w:t>　　　　　　　年　　　　　月　　　　　日</w:t>
            </w:r>
          </w:p>
        </w:tc>
      </w:tr>
    </w:tbl>
    <w:p>
      <w:pPr>
        <w:pStyle w:val="19"/>
        <w:spacing w:line="240" w:lineRule="exact"/>
        <w:ind w:left="420" w:leftChars="0"/>
        <w:jc w:val="left"/>
        <w:rPr>
          <w:rFonts w:hint="default"/>
        </w:rPr>
      </w:pPr>
    </w:p>
    <w:p>
      <w:pPr>
        <w:pStyle w:val="19"/>
        <w:numPr>
          <w:ilvl w:val="0"/>
          <w:numId w:val="1"/>
        </w:numPr>
        <w:spacing w:line="240" w:lineRule="exact"/>
        <w:ind w:leftChars="0"/>
        <w:jc w:val="left"/>
        <w:rPr>
          <w:rFonts w:hint="default"/>
        </w:rPr>
      </w:pPr>
      <w:r>
        <w:rPr>
          <w:rFonts w:hint="eastAsia"/>
        </w:rPr>
        <w:t>同一の世帯に属する者の氏名等および申告内容について、能美市が保有する情報（税情報などを含む）を調査することについての同意欄</w:t>
      </w:r>
    </w:p>
    <w:p>
      <w:pPr>
        <w:pStyle w:val="19"/>
        <w:spacing w:line="240" w:lineRule="exact"/>
        <w:ind w:left="420" w:leftChars="0"/>
        <w:jc w:val="left"/>
        <w:rPr>
          <w:rFonts w:hint="default"/>
        </w:rPr>
      </w:pPr>
      <w:r>
        <w:rPr>
          <w:rFonts w:hint="eastAsia"/>
        </w:rPr>
        <w:t>（本人が介護保険施設等に入所するにあたり世帯分離を行った場合は、分離する前における世帯員を記入すること）</w:t>
      </w:r>
    </w:p>
    <w:tbl>
      <w:tblPr>
        <w:tblStyle w:val="11"/>
        <w:tblpPr w:leftFromText="142" w:rightFromText="142" w:topFromText="0" w:bottomFromText="0" w:vertAnchor="text" w:horzAnchor="text" w:tblpXSpec="left" w:tblpY="106"/>
        <w:tblW w:w="9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34"/>
        <w:gridCol w:w="1276"/>
        <w:gridCol w:w="1985"/>
        <w:gridCol w:w="3647"/>
      </w:tblGrid>
      <w:tr>
        <w:trPr>
          <w:trHeight w:val="557" w:hRule="atLeast"/>
        </w:trPr>
        <w:tc>
          <w:tcPr>
            <w:tcW w:w="2934" w:type="dxa"/>
            <w:vAlign w:val="center"/>
          </w:tcPr>
          <w:p>
            <w:pPr>
              <w:pStyle w:val="22"/>
              <w:spacing w:line="222" w:lineRule="exact"/>
              <w:jc w:val="center"/>
              <w:rPr>
                <w:rFonts w:hint="default" w:ascii="ＭＳ 明朝" w:hAnsi="ＭＳ 明朝"/>
              </w:rPr>
            </w:pPr>
            <w:r>
              <w:rPr>
                <w:rFonts w:hint="eastAsia" w:ascii="ＭＳ 明朝" w:hAnsi="ＭＳ 明朝"/>
              </w:rPr>
              <w:t>氏　　　　名</w:t>
            </w:r>
          </w:p>
        </w:tc>
        <w:tc>
          <w:tcPr>
            <w:tcW w:w="1276" w:type="dxa"/>
            <w:vAlign w:val="center"/>
          </w:tcPr>
          <w:p>
            <w:pPr>
              <w:pStyle w:val="22"/>
              <w:spacing w:line="222" w:lineRule="exact"/>
              <w:jc w:val="center"/>
              <w:rPr>
                <w:rFonts w:hint="default" w:ascii="ＭＳ 明朝" w:hAnsi="ＭＳ 明朝"/>
              </w:rPr>
            </w:pPr>
            <w:r>
              <w:rPr>
                <w:rFonts w:hint="eastAsia" w:ascii="ＭＳ 明朝" w:hAnsi="ＭＳ 明朝"/>
              </w:rPr>
              <w:t>本人との</w:t>
            </w:r>
          </w:p>
          <w:p>
            <w:pPr>
              <w:pStyle w:val="22"/>
              <w:spacing w:line="222" w:lineRule="exact"/>
              <w:jc w:val="center"/>
              <w:rPr>
                <w:rFonts w:hint="default" w:ascii="ＭＳ 明朝" w:hAnsi="ＭＳ 明朝"/>
              </w:rPr>
            </w:pPr>
            <w:r>
              <w:rPr>
                <w:rFonts w:hint="eastAsia" w:ascii="ＭＳ 明朝" w:hAnsi="ＭＳ 明朝"/>
              </w:rPr>
              <w:t>関　係</w:t>
            </w:r>
          </w:p>
        </w:tc>
        <w:tc>
          <w:tcPr>
            <w:tcW w:w="1985" w:type="dxa"/>
            <w:vAlign w:val="center"/>
          </w:tcPr>
          <w:p>
            <w:pPr>
              <w:pStyle w:val="22"/>
              <w:spacing w:line="222" w:lineRule="exact"/>
              <w:jc w:val="center"/>
              <w:rPr>
                <w:rFonts w:hint="default" w:ascii="ＭＳ 明朝" w:hAnsi="ＭＳ 明朝"/>
              </w:rPr>
            </w:pPr>
            <w:r>
              <w:rPr>
                <w:rFonts w:hint="eastAsia" w:ascii="ＭＳ 明朝" w:hAnsi="ＭＳ 明朝"/>
              </w:rPr>
              <w:t>生年月日</w:t>
            </w:r>
          </w:p>
        </w:tc>
        <w:tc>
          <w:tcPr>
            <w:tcW w:w="3647" w:type="dxa"/>
            <w:vAlign w:val="center"/>
          </w:tcPr>
          <w:p>
            <w:pPr>
              <w:pStyle w:val="22"/>
              <w:spacing w:line="222" w:lineRule="exact"/>
              <w:jc w:val="center"/>
              <w:rPr>
                <w:rFonts w:hint="default" w:ascii="ＭＳ 明朝" w:hAnsi="ＭＳ 明朝"/>
              </w:rPr>
            </w:pPr>
            <w:r>
              <w:rPr>
                <w:rFonts w:hint="eastAsia" w:ascii="ＭＳ 明朝" w:hAnsi="ＭＳ 明朝"/>
              </w:rPr>
              <w:t>住　所</w:t>
            </w:r>
          </w:p>
        </w:tc>
      </w:tr>
      <w:tr>
        <w:trPr>
          <w:trHeight w:val="444" w:hRule="atLeast"/>
        </w:trPr>
        <w:tc>
          <w:tcPr>
            <w:tcW w:w="2934" w:type="dxa"/>
            <w:vAlign w:val="center"/>
          </w:tcPr>
          <w:p>
            <w:pPr>
              <w:pStyle w:val="22"/>
              <w:spacing w:line="222" w:lineRule="exact"/>
              <w:ind w:right="210"/>
              <w:jc w:val="right"/>
              <w:rPr>
                <w:rFonts w:hint="default" w:ascii="ＭＳ 明朝" w:hAnsi="ＭＳ 明朝"/>
              </w:rPr>
            </w:pPr>
          </w:p>
        </w:tc>
        <w:tc>
          <w:tcPr>
            <w:tcW w:w="1276" w:type="dxa"/>
            <w:vAlign w:val="center"/>
          </w:tcPr>
          <w:p>
            <w:pPr>
              <w:pStyle w:val="22"/>
              <w:spacing w:line="222" w:lineRule="exact"/>
              <w:rPr>
                <w:rFonts w:hint="default" w:ascii="ＭＳ 明朝" w:hAnsi="ＭＳ 明朝"/>
              </w:rPr>
            </w:pPr>
          </w:p>
        </w:tc>
        <w:tc>
          <w:tcPr>
            <w:tcW w:w="1985" w:type="dxa"/>
            <w:vAlign w:val="center"/>
          </w:tcPr>
          <w:p>
            <w:pPr>
              <w:pStyle w:val="22"/>
              <w:spacing w:line="222" w:lineRule="exact"/>
              <w:rPr>
                <w:rFonts w:hint="default" w:ascii="ＭＳ 明朝" w:hAnsi="ＭＳ 明朝"/>
              </w:rPr>
            </w:pPr>
          </w:p>
        </w:tc>
        <w:tc>
          <w:tcPr>
            <w:tcW w:w="3647" w:type="dxa"/>
            <w:vAlign w:val="center"/>
          </w:tcPr>
          <w:p>
            <w:pPr>
              <w:pStyle w:val="22"/>
              <w:spacing w:line="222" w:lineRule="exact"/>
              <w:rPr>
                <w:rFonts w:hint="default" w:ascii="ＭＳ 明朝" w:hAnsi="ＭＳ 明朝"/>
              </w:rPr>
            </w:pPr>
          </w:p>
        </w:tc>
      </w:tr>
      <w:tr>
        <w:trPr>
          <w:trHeight w:val="444" w:hRule="atLeast"/>
        </w:trPr>
        <w:tc>
          <w:tcPr>
            <w:tcW w:w="2934" w:type="dxa"/>
            <w:vAlign w:val="center"/>
          </w:tcPr>
          <w:p>
            <w:pPr>
              <w:pStyle w:val="0"/>
              <w:rPr>
                <w:rFonts w:hint="default" w:ascii="ＭＳ 明朝" w:hAnsi="ＭＳ 明朝"/>
              </w:rPr>
            </w:pPr>
          </w:p>
        </w:tc>
        <w:tc>
          <w:tcPr>
            <w:tcW w:w="1276" w:type="dxa"/>
            <w:vAlign w:val="center"/>
          </w:tcPr>
          <w:p>
            <w:pPr>
              <w:pStyle w:val="22"/>
              <w:spacing w:line="222" w:lineRule="exact"/>
              <w:rPr>
                <w:rFonts w:hint="default" w:ascii="ＭＳ 明朝" w:hAnsi="ＭＳ 明朝"/>
              </w:rPr>
            </w:pPr>
          </w:p>
        </w:tc>
        <w:tc>
          <w:tcPr>
            <w:tcW w:w="1985" w:type="dxa"/>
            <w:vAlign w:val="center"/>
          </w:tcPr>
          <w:p>
            <w:pPr>
              <w:pStyle w:val="22"/>
              <w:spacing w:line="222" w:lineRule="exact"/>
              <w:rPr>
                <w:rFonts w:hint="default" w:ascii="ＭＳ 明朝" w:hAnsi="ＭＳ 明朝"/>
              </w:rPr>
            </w:pPr>
          </w:p>
        </w:tc>
        <w:tc>
          <w:tcPr>
            <w:tcW w:w="3647" w:type="dxa"/>
            <w:vAlign w:val="center"/>
          </w:tcPr>
          <w:p>
            <w:pPr>
              <w:pStyle w:val="22"/>
              <w:spacing w:line="222" w:lineRule="exact"/>
              <w:rPr>
                <w:rFonts w:hint="default" w:ascii="ＭＳ 明朝" w:hAnsi="ＭＳ 明朝"/>
              </w:rPr>
            </w:pPr>
          </w:p>
        </w:tc>
      </w:tr>
      <w:tr>
        <w:trPr>
          <w:trHeight w:val="444" w:hRule="atLeast"/>
        </w:trPr>
        <w:tc>
          <w:tcPr>
            <w:tcW w:w="2934" w:type="dxa"/>
            <w:vAlign w:val="center"/>
          </w:tcPr>
          <w:p>
            <w:pPr>
              <w:pStyle w:val="0"/>
              <w:rPr>
                <w:rFonts w:hint="default" w:ascii="ＭＳ 明朝" w:hAnsi="ＭＳ 明朝"/>
              </w:rPr>
            </w:pPr>
          </w:p>
        </w:tc>
        <w:tc>
          <w:tcPr>
            <w:tcW w:w="1276" w:type="dxa"/>
            <w:vAlign w:val="center"/>
          </w:tcPr>
          <w:p>
            <w:pPr>
              <w:pStyle w:val="22"/>
              <w:spacing w:line="222" w:lineRule="exact"/>
              <w:rPr>
                <w:rFonts w:hint="default" w:ascii="ＭＳ 明朝" w:hAnsi="ＭＳ 明朝"/>
              </w:rPr>
            </w:pPr>
          </w:p>
        </w:tc>
        <w:tc>
          <w:tcPr>
            <w:tcW w:w="1985" w:type="dxa"/>
            <w:vAlign w:val="center"/>
          </w:tcPr>
          <w:p>
            <w:pPr>
              <w:pStyle w:val="22"/>
              <w:spacing w:line="222" w:lineRule="exact"/>
              <w:rPr>
                <w:rFonts w:hint="default" w:ascii="ＭＳ 明朝" w:hAnsi="ＭＳ 明朝"/>
              </w:rPr>
            </w:pPr>
          </w:p>
        </w:tc>
        <w:tc>
          <w:tcPr>
            <w:tcW w:w="3647" w:type="dxa"/>
            <w:vAlign w:val="center"/>
          </w:tcPr>
          <w:p>
            <w:pPr>
              <w:pStyle w:val="22"/>
              <w:spacing w:line="222" w:lineRule="exact"/>
              <w:rPr>
                <w:rFonts w:hint="default" w:ascii="ＭＳ 明朝" w:hAnsi="ＭＳ 明朝"/>
              </w:rPr>
            </w:pPr>
          </w:p>
        </w:tc>
      </w:tr>
      <w:tr>
        <w:trPr>
          <w:trHeight w:val="444" w:hRule="atLeast"/>
        </w:trPr>
        <w:tc>
          <w:tcPr>
            <w:tcW w:w="2934" w:type="dxa"/>
            <w:vAlign w:val="center"/>
          </w:tcPr>
          <w:p>
            <w:pPr>
              <w:pStyle w:val="0"/>
              <w:rPr>
                <w:rFonts w:hint="default" w:ascii="ＭＳ 明朝" w:hAnsi="ＭＳ 明朝"/>
              </w:rPr>
            </w:pPr>
          </w:p>
        </w:tc>
        <w:tc>
          <w:tcPr>
            <w:tcW w:w="1276" w:type="dxa"/>
            <w:vAlign w:val="center"/>
          </w:tcPr>
          <w:p>
            <w:pPr>
              <w:pStyle w:val="22"/>
              <w:spacing w:line="222" w:lineRule="exact"/>
              <w:rPr>
                <w:rFonts w:hint="default" w:ascii="ＭＳ 明朝" w:hAnsi="ＭＳ 明朝"/>
              </w:rPr>
            </w:pPr>
          </w:p>
        </w:tc>
        <w:tc>
          <w:tcPr>
            <w:tcW w:w="1985" w:type="dxa"/>
            <w:vAlign w:val="center"/>
          </w:tcPr>
          <w:p>
            <w:pPr>
              <w:pStyle w:val="22"/>
              <w:spacing w:line="222" w:lineRule="exact"/>
              <w:rPr>
                <w:rFonts w:hint="default" w:ascii="ＭＳ 明朝" w:hAnsi="ＭＳ 明朝"/>
              </w:rPr>
            </w:pPr>
          </w:p>
        </w:tc>
        <w:tc>
          <w:tcPr>
            <w:tcW w:w="3647" w:type="dxa"/>
            <w:vAlign w:val="center"/>
          </w:tcPr>
          <w:p>
            <w:pPr>
              <w:pStyle w:val="22"/>
              <w:spacing w:line="222" w:lineRule="exact"/>
              <w:rPr>
                <w:rFonts w:hint="default" w:ascii="ＭＳ 明朝" w:hAnsi="ＭＳ 明朝"/>
              </w:rPr>
            </w:pPr>
          </w:p>
        </w:tc>
      </w:tr>
      <w:tr>
        <w:trPr>
          <w:trHeight w:val="444" w:hRule="atLeast"/>
        </w:trPr>
        <w:tc>
          <w:tcPr>
            <w:tcW w:w="2934" w:type="dxa"/>
            <w:vAlign w:val="center"/>
          </w:tcPr>
          <w:p>
            <w:pPr>
              <w:pStyle w:val="0"/>
              <w:rPr>
                <w:rFonts w:hint="default" w:ascii="ＭＳ 明朝" w:hAnsi="ＭＳ 明朝"/>
              </w:rPr>
            </w:pPr>
          </w:p>
        </w:tc>
        <w:tc>
          <w:tcPr>
            <w:tcW w:w="1276" w:type="dxa"/>
            <w:vAlign w:val="center"/>
          </w:tcPr>
          <w:p>
            <w:pPr>
              <w:pStyle w:val="22"/>
              <w:spacing w:line="222" w:lineRule="exact"/>
              <w:rPr>
                <w:rFonts w:hint="default" w:ascii="ＭＳ 明朝" w:hAnsi="ＭＳ 明朝"/>
              </w:rPr>
            </w:pPr>
          </w:p>
        </w:tc>
        <w:tc>
          <w:tcPr>
            <w:tcW w:w="1985" w:type="dxa"/>
            <w:vAlign w:val="center"/>
          </w:tcPr>
          <w:p>
            <w:pPr>
              <w:pStyle w:val="22"/>
              <w:spacing w:line="222" w:lineRule="exact"/>
              <w:rPr>
                <w:rFonts w:hint="default" w:ascii="ＭＳ 明朝" w:hAnsi="ＭＳ 明朝"/>
              </w:rPr>
            </w:pPr>
          </w:p>
        </w:tc>
        <w:tc>
          <w:tcPr>
            <w:tcW w:w="3647" w:type="dxa"/>
            <w:vAlign w:val="center"/>
          </w:tcPr>
          <w:p>
            <w:pPr>
              <w:pStyle w:val="22"/>
              <w:spacing w:line="222" w:lineRule="exact"/>
              <w:rPr>
                <w:rFonts w:hint="default" w:ascii="ＭＳ 明朝" w:hAnsi="ＭＳ 明朝"/>
              </w:rPr>
            </w:pPr>
          </w:p>
        </w:tc>
      </w:tr>
    </w:tbl>
    <w:p>
      <w:pPr>
        <w:pStyle w:val="0"/>
        <w:spacing w:line="240" w:lineRule="exact"/>
        <w:jc w:val="left"/>
        <w:rPr>
          <w:rFonts w:hint="default"/>
        </w:rPr>
      </w:pPr>
    </w:p>
    <w:p>
      <w:pPr>
        <w:pStyle w:val="19"/>
        <w:numPr>
          <w:ilvl w:val="0"/>
          <w:numId w:val="1"/>
        </w:numPr>
        <w:spacing w:line="240" w:lineRule="exact"/>
        <w:ind w:leftChars="0"/>
        <w:jc w:val="left"/>
        <w:rPr>
          <w:rFonts w:hint="default"/>
        </w:rPr>
      </w:pPr>
      <w:r>
        <w:rPr>
          <w:rFonts w:hint="eastAsia"/>
        </w:rPr>
        <w:t>収入状況（被保険者本人および世帯員）</w:t>
      </w:r>
    </w:p>
    <w:tbl>
      <w:tblPr>
        <w:tblStyle w:val="11"/>
        <w:tblpPr w:leftFromText="142" w:rightFromText="142" w:topFromText="0" w:bottomFromText="0" w:vertAnchor="text" w:horzAnchor="text" w:tblpXSpec="left" w:tblpY="106"/>
        <w:tblW w:w="98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60"/>
        <w:gridCol w:w="2461"/>
        <w:gridCol w:w="2460"/>
        <w:gridCol w:w="2461"/>
      </w:tblGrid>
      <w:tr>
        <w:trPr>
          <w:trHeight w:val="416" w:hRule="atLeast"/>
        </w:trPr>
        <w:tc>
          <w:tcPr>
            <w:tcW w:w="2460" w:type="dxa"/>
            <w:vAlign w:val="center"/>
          </w:tcPr>
          <w:p>
            <w:pPr>
              <w:pStyle w:val="22"/>
              <w:spacing w:line="222" w:lineRule="exact"/>
              <w:jc w:val="center"/>
              <w:rPr>
                <w:rFonts w:hint="default" w:ascii="ＭＳ 明朝" w:hAnsi="ＭＳ 明朝"/>
              </w:rPr>
            </w:pPr>
            <w:r>
              <w:rPr>
                <w:rFonts w:hint="eastAsia" w:ascii="ＭＳ 明朝" w:hAnsi="ＭＳ 明朝"/>
              </w:rPr>
              <w:t>氏　　　　名</w:t>
            </w:r>
          </w:p>
        </w:tc>
        <w:tc>
          <w:tcPr>
            <w:tcW w:w="2461" w:type="dxa"/>
            <w:vAlign w:val="center"/>
          </w:tcPr>
          <w:p>
            <w:pPr>
              <w:pStyle w:val="22"/>
              <w:spacing w:line="222" w:lineRule="exact"/>
              <w:jc w:val="center"/>
              <w:rPr>
                <w:rFonts w:hint="default" w:ascii="ＭＳ 明朝" w:hAnsi="ＭＳ 明朝"/>
              </w:rPr>
            </w:pPr>
            <w:r>
              <w:rPr>
                <w:rFonts w:hint="eastAsia" w:ascii="ＭＳ 明朝" w:hAnsi="ＭＳ 明朝"/>
              </w:rPr>
              <w:t>公的年金（万円）</w:t>
            </w:r>
          </w:p>
        </w:tc>
        <w:tc>
          <w:tcPr>
            <w:tcW w:w="2460" w:type="dxa"/>
            <w:vAlign w:val="center"/>
          </w:tcPr>
          <w:p>
            <w:pPr>
              <w:pStyle w:val="22"/>
              <w:spacing w:line="222" w:lineRule="exact"/>
              <w:jc w:val="center"/>
              <w:rPr>
                <w:rFonts w:hint="default" w:ascii="ＭＳ 明朝" w:hAnsi="ＭＳ 明朝"/>
              </w:rPr>
            </w:pPr>
            <w:r>
              <w:rPr>
                <w:rFonts w:hint="eastAsia" w:ascii="ＭＳ 明朝" w:hAnsi="ＭＳ 明朝"/>
              </w:rPr>
              <w:t>給与収入（万円）</w:t>
            </w:r>
          </w:p>
        </w:tc>
        <w:tc>
          <w:tcPr>
            <w:tcW w:w="2461" w:type="dxa"/>
            <w:vAlign w:val="center"/>
          </w:tcPr>
          <w:p>
            <w:pPr>
              <w:pStyle w:val="22"/>
              <w:spacing w:line="222" w:lineRule="exact"/>
              <w:jc w:val="center"/>
              <w:rPr>
                <w:rFonts w:hint="default" w:ascii="ＭＳ 明朝" w:hAnsi="ＭＳ 明朝"/>
              </w:rPr>
            </w:pPr>
            <w:r>
              <w:rPr>
                <w:rFonts w:hint="eastAsia" w:ascii="ＭＳ 明朝" w:hAnsi="ＭＳ 明朝"/>
              </w:rPr>
              <w:t>その他（万円）</w:t>
            </w:r>
          </w:p>
        </w:tc>
      </w:tr>
      <w:tr>
        <w:trPr>
          <w:trHeight w:val="414" w:hRule="atLeast"/>
        </w:trPr>
        <w:tc>
          <w:tcPr>
            <w:tcW w:w="2460" w:type="dxa"/>
            <w:vAlign w:val="center"/>
          </w:tcPr>
          <w:p>
            <w:pPr>
              <w:pStyle w:val="22"/>
              <w:spacing w:line="222" w:lineRule="exact"/>
              <w:jc w:val="center"/>
              <w:rPr>
                <w:rFonts w:hint="default" w:ascii="ＭＳ 明朝" w:hAnsi="ＭＳ 明朝"/>
              </w:rPr>
            </w:pPr>
            <w:r>
              <w:rPr>
                <w:rFonts w:hint="eastAsia" w:ascii="ＭＳ 明朝" w:hAnsi="ＭＳ 明朝"/>
                <w:spacing w:val="63"/>
                <w:fitText w:val="1890" w:id="1"/>
              </w:rPr>
              <w:t>被保険者本</w:t>
            </w:r>
            <w:r>
              <w:rPr>
                <w:rFonts w:hint="eastAsia" w:ascii="ＭＳ 明朝" w:hAnsi="ＭＳ 明朝"/>
                <w:spacing w:val="15"/>
                <w:fitText w:val="1890" w:id="1"/>
              </w:rPr>
              <w:t>人</w:t>
            </w:r>
          </w:p>
        </w:tc>
        <w:tc>
          <w:tcPr>
            <w:tcW w:w="2461" w:type="dxa"/>
            <w:vAlign w:val="center"/>
          </w:tcPr>
          <w:p>
            <w:pPr>
              <w:pStyle w:val="22"/>
              <w:spacing w:line="222" w:lineRule="exact"/>
              <w:rPr>
                <w:rFonts w:hint="default" w:ascii="ＭＳ 明朝" w:hAnsi="ＭＳ 明朝"/>
              </w:rPr>
            </w:pPr>
          </w:p>
        </w:tc>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r>
      <w:tr>
        <w:trPr>
          <w:trHeight w:val="414" w:hRule="atLeast"/>
        </w:trPr>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r>
      <w:tr>
        <w:trPr>
          <w:trHeight w:val="414" w:hRule="atLeast"/>
        </w:trPr>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r>
      <w:tr>
        <w:trPr>
          <w:trHeight w:val="414" w:hRule="atLeast"/>
        </w:trPr>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r>
      <w:tr>
        <w:trPr>
          <w:trHeight w:val="414" w:hRule="atLeast"/>
        </w:trPr>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c>
          <w:tcPr>
            <w:tcW w:w="2460" w:type="dxa"/>
            <w:vAlign w:val="center"/>
          </w:tcPr>
          <w:p>
            <w:pPr>
              <w:pStyle w:val="22"/>
              <w:spacing w:line="222" w:lineRule="exact"/>
              <w:rPr>
                <w:rFonts w:hint="default" w:ascii="ＭＳ 明朝" w:hAnsi="ＭＳ 明朝"/>
              </w:rPr>
            </w:pPr>
          </w:p>
        </w:tc>
        <w:tc>
          <w:tcPr>
            <w:tcW w:w="2461" w:type="dxa"/>
            <w:vAlign w:val="center"/>
          </w:tcPr>
          <w:p>
            <w:pPr>
              <w:pStyle w:val="22"/>
              <w:spacing w:line="222" w:lineRule="exact"/>
              <w:rPr>
                <w:rFonts w:hint="default" w:ascii="ＭＳ 明朝" w:hAnsi="ＭＳ 明朝"/>
              </w:rPr>
            </w:pPr>
          </w:p>
        </w:tc>
      </w:tr>
    </w:tbl>
    <w:p>
      <w:pPr>
        <w:pStyle w:val="0"/>
        <w:spacing w:line="240" w:lineRule="exact"/>
        <w:jc w:val="left"/>
        <w:rPr>
          <w:rFonts w:hint="default"/>
        </w:rPr>
      </w:pPr>
    </w:p>
    <w:p>
      <w:pPr>
        <w:pStyle w:val="19"/>
        <w:numPr>
          <w:ilvl w:val="0"/>
          <w:numId w:val="1"/>
        </w:numPr>
        <w:spacing w:line="240" w:lineRule="exact"/>
        <w:ind w:leftChars="0"/>
        <w:jc w:val="left"/>
        <w:rPr>
          <w:rFonts w:hint="default"/>
        </w:rPr>
      </w:pPr>
      <w:r>
        <w:rPr>
          <w:rFonts w:hint="eastAsia"/>
        </w:rPr>
        <w:t>施設の利用者負担の状況（見込み）</w:t>
      </w:r>
    </w:p>
    <w:tbl>
      <w:tblPr>
        <w:tblStyle w:val="11"/>
        <w:tblW w:w="9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09"/>
        <w:gridCol w:w="2268"/>
        <w:gridCol w:w="2410"/>
        <w:gridCol w:w="2693"/>
      </w:tblGrid>
      <w:tr>
        <w:trPr/>
        <w:tc>
          <w:tcPr>
            <w:tcW w:w="2509" w:type="dxa"/>
            <w:vAlign w:val="center"/>
          </w:tcPr>
          <w:p>
            <w:pPr>
              <w:pStyle w:val="0"/>
              <w:jc w:val="center"/>
              <w:rPr>
                <w:rFonts w:hint="default" w:asciiTheme="minorEastAsia" w:hAnsiTheme="minorEastAsia"/>
              </w:rPr>
            </w:pPr>
            <w:r>
              <w:rPr>
                <w:rFonts w:hint="eastAsia" w:asciiTheme="minorEastAsia" w:hAnsiTheme="minorEastAsia"/>
              </w:rPr>
              <w:t>一割負担見込額（月）</w:t>
            </w:r>
          </w:p>
        </w:tc>
        <w:tc>
          <w:tcPr>
            <w:tcW w:w="2268" w:type="dxa"/>
            <w:vAlign w:val="center"/>
          </w:tcPr>
          <w:p>
            <w:pPr>
              <w:pStyle w:val="0"/>
              <w:jc w:val="center"/>
              <w:rPr>
                <w:rFonts w:hint="default" w:asciiTheme="minorEastAsia" w:hAnsiTheme="minorEastAsia"/>
              </w:rPr>
            </w:pPr>
            <w:r>
              <w:rPr>
                <w:rFonts w:hint="eastAsia" w:asciiTheme="minorEastAsia" w:hAnsiTheme="minorEastAsia"/>
              </w:rPr>
              <w:t>食費（月）</w:t>
            </w:r>
          </w:p>
        </w:tc>
        <w:tc>
          <w:tcPr>
            <w:tcW w:w="2410" w:type="dxa"/>
            <w:vAlign w:val="center"/>
          </w:tcPr>
          <w:p>
            <w:pPr>
              <w:pStyle w:val="0"/>
              <w:jc w:val="center"/>
              <w:rPr>
                <w:rFonts w:hint="default" w:asciiTheme="minorEastAsia" w:hAnsiTheme="minorEastAsia"/>
              </w:rPr>
            </w:pPr>
            <w:r>
              <w:rPr>
                <w:rFonts w:hint="eastAsia" w:asciiTheme="minorEastAsia" w:hAnsiTheme="minorEastAsia"/>
              </w:rPr>
              <w:t>居住費（月）</w:t>
            </w:r>
          </w:p>
        </w:tc>
        <w:tc>
          <w:tcPr>
            <w:tcW w:w="2693" w:type="dxa"/>
            <w:vAlign w:val="center"/>
          </w:tcPr>
          <w:p>
            <w:pPr>
              <w:pStyle w:val="0"/>
              <w:jc w:val="center"/>
              <w:rPr>
                <w:rFonts w:hint="default" w:asciiTheme="minorEastAsia" w:hAnsiTheme="minorEastAsia"/>
              </w:rPr>
            </w:pPr>
            <w:r>
              <w:rPr>
                <w:rFonts w:hint="eastAsia" w:asciiTheme="minorEastAsia" w:hAnsiTheme="minorEastAsia"/>
              </w:rPr>
              <w:t>合計額（月）</w:t>
            </w:r>
          </w:p>
        </w:tc>
      </w:tr>
      <w:tr>
        <w:trPr>
          <w:trHeight w:val="457" w:hRule="atLeast"/>
        </w:trPr>
        <w:tc>
          <w:tcPr>
            <w:tcW w:w="25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6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jc w:val="right"/>
              <w:rPr>
                <w:rFonts w:hint="default" w:asciiTheme="minorEastAsia" w:hAnsiTheme="minorEastAsia"/>
              </w:rPr>
            </w:pPr>
            <w:r>
              <w:rPr>
                <w:rFonts w:hint="eastAsia" w:asciiTheme="minorEastAsia" w:hAnsiTheme="minorEastAsia"/>
              </w:rPr>
              <w:t xml:space="preserve">             </w:t>
            </w:r>
            <w:r>
              <w:rPr>
                <w:rFonts w:hint="eastAsia" w:asciiTheme="minorEastAsia" w:hAnsiTheme="minorEastAsia"/>
              </w:rPr>
              <w:t>円…Ａ</w:t>
            </w:r>
          </w:p>
        </w:tc>
      </w:tr>
      <w:tr>
        <w:trPr>
          <w:trHeight w:val="387" w:hRule="atLeast"/>
        </w:trPr>
        <w:tc>
          <w:tcPr>
            <w:tcW w:w="988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ind w:firstLine="420" w:firstLineChars="200"/>
              <w:jc w:val="left"/>
              <w:rPr>
                <w:rFonts w:hint="default" w:asciiTheme="minorEastAsia" w:hAnsiTheme="minorEastAsia"/>
              </w:rPr>
            </w:pPr>
            <w:r>
              <w:rPr>
                <w:rFonts w:hint="eastAsia" w:asciiTheme="minorEastAsia" w:hAnsiTheme="minorEastAsia"/>
              </w:rPr>
              <w:t>　施設利用年間見込額＝　</w:t>
            </w:r>
            <w:r>
              <w:rPr>
                <w:rFonts w:hint="eastAsia"/>
              </w:rPr>
              <w:t>Ａ　×　１２か月　　＝　　　　　　　　　　　　　　円</w:t>
            </w:r>
          </w:p>
        </w:tc>
      </w:tr>
    </w:tbl>
    <w:p>
      <w:pPr>
        <w:pStyle w:val="0"/>
        <w:spacing w:line="240" w:lineRule="exact"/>
        <w:jc w:val="left"/>
        <w:rPr>
          <w:rFonts w:hint="default"/>
        </w:rPr>
      </w:pPr>
    </w:p>
    <w:p>
      <w:pPr>
        <w:pStyle w:val="19"/>
        <w:numPr>
          <w:ilvl w:val="0"/>
          <w:numId w:val="1"/>
        </w:numPr>
        <w:spacing w:line="240" w:lineRule="exact"/>
        <w:ind w:leftChars="0"/>
        <w:jc w:val="left"/>
        <w:rPr>
          <w:rFonts w:hint="default"/>
        </w:rPr>
      </w:pPr>
      <w:r>
        <w:rPr>
          <w:rFonts w:hint="eastAsia"/>
        </w:rPr>
        <w:t>資産の状況（被保険者本人および世帯員）</w:t>
      </w:r>
    </w:p>
    <w:p>
      <w:pPr>
        <w:pStyle w:val="0"/>
        <w:spacing w:line="240" w:lineRule="exact"/>
        <w:ind w:firstLine="5271" w:firstLineChars="2500"/>
        <w:jc w:val="left"/>
        <w:framePr w:w="9420" w:h="346" w:hSpace="142" w:wrap="around" w:hAnchor="page" w:vAnchor="text" w:x="1194" w:y="2474" w:hRule="atLeast"/>
        <w:rPr>
          <w:rFonts w:hint="default"/>
        </w:rPr>
      </w:pPr>
      <w:r>
        <w:rPr>
          <w:rFonts w:hint="eastAsia"/>
          <w:b w:val="1"/>
        </w:rPr>
        <w:t>裏面に続きます。忘れずにご記入ください。</w:t>
      </w:r>
    </w:p>
    <w:p>
      <w:pPr>
        <w:pStyle w:val="19"/>
        <w:numPr>
          <w:ilvl w:val="1"/>
          <w:numId w:val="1"/>
        </w:numPr>
        <w:spacing w:line="240" w:lineRule="exact"/>
        <w:ind w:leftChars="0"/>
        <w:jc w:val="left"/>
        <w:rPr>
          <w:rFonts w:hint="default"/>
        </w:rPr>
      </w:pPr>
      <w:r>
        <w:rPr>
          <w:rFonts w:hint="eastAsia"/>
        </w:rPr>
        <w:t>固定資産</w:t>
      </w:r>
    </w:p>
    <w:tbl>
      <w:tblPr>
        <w:tblStyle w:val="11"/>
        <w:tblpPr w:leftFromText="142" w:rightFromText="142" w:topFromText="0" w:bottomFromText="0" w:vertAnchor="text" w:horzAnchor="text" w:tblpXSpec="left" w:tblpY="106"/>
        <w:tblW w:w="9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3"/>
        <w:gridCol w:w="968"/>
        <w:gridCol w:w="2024"/>
        <w:gridCol w:w="2977"/>
        <w:gridCol w:w="3075"/>
      </w:tblGrid>
      <w:tr>
        <w:trPr>
          <w:trHeight w:val="416" w:hRule="atLeast"/>
        </w:trPr>
        <w:tc>
          <w:tcPr>
            <w:tcW w:w="793" w:type="dxa"/>
            <w:vAlign w:val="center"/>
          </w:tcPr>
          <w:p>
            <w:pPr>
              <w:pStyle w:val="22"/>
              <w:spacing w:line="222" w:lineRule="exact"/>
              <w:rPr>
                <w:rFonts w:hint="default" w:ascii="ＭＳ 明朝" w:hAnsi="ＭＳ 明朝"/>
              </w:rPr>
            </w:pPr>
          </w:p>
        </w:tc>
        <w:tc>
          <w:tcPr>
            <w:tcW w:w="968" w:type="dxa"/>
            <w:vAlign w:val="center"/>
          </w:tcPr>
          <w:p>
            <w:pPr>
              <w:pStyle w:val="22"/>
              <w:spacing w:line="222" w:lineRule="exact"/>
              <w:rPr>
                <w:rFonts w:hint="default" w:ascii="ＭＳ 明朝" w:hAnsi="ＭＳ 明朝"/>
              </w:rPr>
            </w:pPr>
          </w:p>
        </w:tc>
        <w:tc>
          <w:tcPr>
            <w:tcW w:w="2024" w:type="dxa"/>
            <w:vAlign w:val="center"/>
          </w:tcPr>
          <w:p>
            <w:pPr>
              <w:pStyle w:val="22"/>
              <w:spacing w:line="222" w:lineRule="exact"/>
              <w:jc w:val="center"/>
              <w:rPr>
                <w:rFonts w:hint="default" w:ascii="ＭＳ 明朝" w:hAnsi="ＭＳ 明朝"/>
              </w:rPr>
            </w:pPr>
            <w:r>
              <w:rPr>
                <w:rFonts w:hint="eastAsia" w:ascii="ＭＳ 明朝" w:hAnsi="ＭＳ 明朝"/>
              </w:rPr>
              <w:t>所有者</w:t>
            </w:r>
          </w:p>
        </w:tc>
        <w:tc>
          <w:tcPr>
            <w:tcW w:w="2977" w:type="dxa"/>
            <w:vAlign w:val="center"/>
          </w:tcPr>
          <w:p>
            <w:pPr>
              <w:pStyle w:val="22"/>
              <w:spacing w:line="222" w:lineRule="exact"/>
              <w:jc w:val="center"/>
              <w:rPr>
                <w:rFonts w:hint="default" w:ascii="ＭＳ 明朝" w:hAnsi="ＭＳ 明朝"/>
              </w:rPr>
            </w:pPr>
            <w:r>
              <w:rPr>
                <w:rFonts w:hint="eastAsia" w:ascii="ＭＳ 明朝" w:hAnsi="ＭＳ 明朝"/>
              </w:rPr>
              <w:t>所在地</w:t>
            </w:r>
          </w:p>
        </w:tc>
        <w:tc>
          <w:tcPr>
            <w:tcW w:w="3075" w:type="dxa"/>
            <w:vAlign w:val="center"/>
          </w:tcPr>
          <w:p>
            <w:pPr>
              <w:pStyle w:val="22"/>
              <w:spacing w:line="222" w:lineRule="exact"/>
              <w:jc w:val="center"/>
              <w:rPr>
                <w:rFonts w:hint="default" w:ascii="ＭＳ 明朝" w:hAnsi="ＭＳ 明朝"/>
              </w:rPr>
            </w:pPr>
            <w:r>
              <w:rPr>
                <w:rFonts w:hint="eastAsia" w:ascii="ＭＳ 明朝" w:hAnsi="ＭＳ 明朝"/>
              </w:rPr>
              <w:t>利用の状況</w:t>
            </w:r>
          </w:p>
        </w:tc>
      </w:tr>
      <w:tr>
        <w:trPr>
          <w:trHeight w:val="846" w:hRule="atLeast"/>
        </w:trPr>
        <w:tc>
          <w:tcPr>
            <w:tcW w:w="793" w:type="dxa"/>
            <w:vAlign w:val="center"/>
          </w:tcPr>
          <w:p>
            <w:pPr>
              <w:pStyle w:val="22"/>
              <w:spacing w:line="222" w:lineRule="exact"/>
              <w:jc w:val="center"/>
              <w:rPr>
                <w:rFonts w:hint="default" w:ascii="ＭＳ 明朝" w:hAnsi="ＭＳ 明朝"/>
              </w:rPr>
            </w:pPr>
            <w:r>
              <w:rPr>
                <w:rFonts w:hint="eastAsia" w:ascii="ＭＳ 明朝" w:hAnsi="ＭＳ 明朝"/>
              </w:rPr>
              <w:t>土地</w:t>
            </w:r>
          </w:p>
        </w:tc>
        <w:tc>
          <w:tcPr>
            <w:tcW w:w="968" w:type="dxa"/>
            <w:vAlign w:val="center"/>
          </w:tcPr>
          <w:p>
            <w:pPr>
              <w:pStyle w:val="22"/>
              <w:spacing w:line="276" w:lineRule="auto"/>
              <w:jc w:val="center"/>
              <w:rPr>
                <w:rFonts w:hint="default" w:ascii="ＭＳ 明朝" w:hAnsi="ＭＳ 明朝"/>
              </w:rPr>
            </w:pPr>
            <w:r>
              <w:rPr>
                <w:rFonts w:hint="eastAsia" w:ascii="ＭＳ 明朝" w:hAnsi="ＭＳ 明朝"/>
              </w:rPr>
              <w:t>有</w:t>
            </w:r>
          </w:p>
          <w:p>
            <w:pPr>
              <w:pStyle w:val="22"/>
              <w:spacing w:line="276" w:lineRule="auto"/>
              <w:jc w:val="center"/>
              <w:rPr>
                <w:rFonts w:hint="default" w:ascii="ＭＳ 明朝" w:hAnsi="ＭＳ 明朝"/>
              </w:rPr>
            </w:pPr>
            <w:r>
              <w:rPr>
                <w:rFonts w:hint="eastAsia" w:ascii="ＭＳ 明朝" w:hAnsi="ＭＳ 明朝"/>
              </w:rPr>
              <w:t>無</w:t>
            </w:r>
          </w:p>
        </w:tc>
        <w:tc>
          <w:tcPr>
            <w:tcW w:w="2024" w:type="dxa"/>
            <w:vAlign w:val="center"/>
          </w:tcPr>
          <w:p>
            <w:pPr>
              <w:pStyle w:val="22"/>
              <w:spacing w:line="222" w:lineRule="exact"/>
              <w:jc w:val="center"/>
              <w:rPr>
                <w:rFonts w:hint="default" w:ascii="ＭＳ 明朝" w:hAnsi="ＭＳ 明朝"/>
              </w:rPr>
            </w:pPr>
          </w:p>
        </w:tc>
        <w:tc>
          <w:tcPr>
            <w:tcW w:w="2977" w:type="dxa"/>
            <w:vAlign w:val="center"/>
          </w:tcPr>
          <w:p>
            <w:pPr>
              <w:pStyle w:val="22"/>
              <w:spacing w:line="222" w:lineRule="exact"/>
              <w:jc w:val="center"/>
              <w:rPr>
                <w:rFonts w:hint="default" w:ascii="ＭＳ 明朝" w:hAnsi="ＭＳ 明朝"/>
              </w:rPr>
            </w:pPr>
          </w:p>
        </w:tc>
        <w:tc>
          <w:tcPr>
            <w:tcW w:w="3075" w:type="dxa"/>
            <w:vAlign w:val="center"/>
          </w:tcPr>
          <w:p>
            <w:pPr>
              <w:pStyle w:val="22"/>
              <w:numPr>
                <w:ilvl w:val="0"/>
                <w:numId w:val="2"/>
              </w:numPr>
              <w:spacing w:line="276" w:lineRule="auto"/>
              <w:rPr>
                <w:rFonts w:hint="default" w:ascii="ＭＳ 明朝" w:hAnsi="ＭＳ 明朝"/>
              </w:rPr>
            </w:pPr>
            <w:r>
              <w:rPr>
                <w:rFonts w:hint="eastAsia" w:ascii="ＭＳ 明朝" w:hAnsi="ＭＳ 明朝"/>
              </w:rPr>
              <w:t>居住用</w:t>
            </w:r>
          </w:p>
          <w:p>
            <w:pPr>
              <w:pStyle w:val="22"/>
              <w:numPr>
                <w:ilvl w:val="0"/>
                <w:numId w:val="2"/>
              </w:numPr>
              <w:spacing w:line="276" w:lineRule="auto"/>
              <w:rPr>
                <w:rFonts w:hint="default" w:ascii="ＭＳ 明朝" w:hAnsi="ＭＳ 明朝"/>
              </w:rPr>
            </w:pPr>
            <w:r>
              <w:rPr>
                <w:rFonts w:hint="eastAsia" w:ascii="ＭＳ 明朝" w:hAnsi="ＭＳ 明朝"/>
              </w:rPr>
              <w:t>その他（　　　　　　　）</w:t>
            </w:r>
          </w:p>
        </w:tc>
      </w:tr>
      <w:tr>
        <w:trPr>
          <w:trHeight w:val="829" w:hRule="atLeast"/>
        </w:trPr>
        <w:tc>
          <w:tcPr>
            <w:tcW w:w="793" w:type="dxa"/>
            <w:vAlign w:val="center"/>
          </w:tcPr>
          <w:p>
            <w:pPr>
              <w:pStyle w:val="22"/>
              <w:spacing w:line="222" w:lineRule="exact"/>
              <w:jc w:val="center"/>
              <w:rPr>
                <w:rFonts w:hint="default" w:ascii="ＭＳ 明朝" w:hAnsi="ＭＳ 明朝"/>
              </w:rPr>
            </w:pPr>
            <w:r>
              <w:rPr>
                <w:rFonts w:hint="eastAsia" w:ascii="ＭＳ 明朝" w:hAnsi="ＭＳ 明朝"/>
              </w:rPr>
              <w:t>家屋</w:t>
            </w:r>
          </w:p>
        </w:tc>
        <w:tc>
          <w:tcPr>
            <w:tcW w:w="968" w:type="dxa"/>
            <w:vAlign w:val="center"/>
          </w:tcPr>
          <w:p>
            <w:pPr>
              <w:pStyle w:val="22"/>
              <w:spacing w:line="276" w:lineRule="auto"/>
              <w:jc w:val="center"/>
              <w:rPr>
                <w:rFonts w:hint="default" w:ascii="ＭＳ 明朝" w:hAnsi="ＭＳ 明朝"/>
              </w:rPr>
            </w:pPr>
            <w:r>
              <w:rPr>
                <w:rFonts w:hint="eastAsia" w:ascii="ＭＳ 明朝" w:hAnsi="ＭＳ 明朝"/>
              </w:rPr>
              <w:t>有</w:t>
            </w:r>
          </w:p>
          <w:p>
            <w:pPr>
              <w:pStyle w:val="22"/>
              <w:spacing w:line="276" w:lineRule="auto"/>
              <w:jc w:val="center"/>
              <w:rPr>
                <w:rFonts w:hint="default" w:ascii="ＭＳ 明朝" w:hAnsi="ＭＳ 明朝"/>
              </w:rPr>
            </w:pPr>
            <w:r>
              <w:rPr>
                <w:rFonts w:hint="eastAsia" w:ascii="ＭＳ 明朝" w:hAnsi="ＭＳ 明朝"/>
              </w:rPr>
              <w:t>無</w:t>
            </w:r>
          </w:p>
        </w:tc>
        <w:tc>
          <w:tcPr>
            <w:tcW w:w="2024" w:type="dxa"/>
            <w:vAlign w:val="center"/>
          </w:tcPr>
          <w:p>
            <w:pPr>
              <w:pStyle w:val="22"/>
              <w:spacing w:line="222" w:lineRule="exact"/>
              <w:rPr>
                <w:rFonts w:hint="default" w:ascii="ＭＳ 明朝" w:hAnsi="ＭＳ 明朝"/>
              </w:rPr>
            </w:pPr>
          </w:p>
        </w:tc>
        <w:tc>
          <w:tcPr>
            <w:tcW w:w="2977" w:type="dxa"/>
            <w:vAlign w:val="center"/>
          </w:tcPr>
          <w:p>
            <w:pPr>
              <w:pStyle w:val="22"/>
              <w:spacing w:line="222" w:lineRule="exact"/>
              <w:jc w:val="center"/>
              <w:rPr>
                <w:rFonts w:hint="default" w:ascii="ＭＳ 明朝" w:hAnsi="ＭＳ 明朝"/>
              </w:rPr>
            </w:pPr>
          </w:p>
        </w:tc>
        <w:tc>
          <w:tcPr>
            <w:tcW w:w="3075" w:type="dxa"/>
            <w:vAlign w:val="center"/>
          </w:tcPr>
          <w:p>
            <w:pPr>
              <w:pStyle w:val="22"/>
              <w:numPr>
                <w:ilvl w:val="0"/>
                <w:numId w:val="2"/>
              </w:numPr>
              <w:spacing w:line="276" w:lineRule="auto"/>
              <w:rPr>
                <w:rFonts w:hint="default" w:ascii="ＭＳ 明朝" w:hAnsi="ＭＳ 明朝"/>
              </w:rPr>
            </w:pPr>
            <w:r>
              <w:rPr>
                <w:rFonts w:hint="eastAsia" w:ascii="ＭＳ 明朝" w:hAnsi="ＭＳ 明朝"/>
              </w:rPr>
              <w:t>居住用</w:t>
            </w:r>
          </w:p>
          <w:p>
            <w:pPr>
              <w:pStyle w:val="22"/>
              <w:numPr>
                <w:ilvl w:val="0"/>
                <w:numId w:val="2"/>
              </w:numPr>
              <w:spacing w:line="276" w:lineRule="auto"/>
              <w:rPr>
                <w:rFonts w:hint="default" w:ascii="ＭＳ 明朝" w:hAnsi="ＭＳ 明朝"/>
              </w:rPr>
            </w:pPr>
            <w:r>
              <w:rPr>
                <w:rFonts w:hint="eastAsia" w:ascii="ＭＳ 明朝" w:hAnsi="ＭＳ 明朝"/>
              </w:rPr>
              <w:t>その他（　　　　　　　）</w:t>
            </w:r>
          </w:p>
        </w:tc>
      </w:tr>
    </w:tbl>
    <w:p>
      <w:pPr>
        <w:pStyle w:val="0"/>
        <w:spacing w:line="240" w:lineRule="exact"/>
        <w:jc w:val="left"/>
        <w:rPr>
          <w:rFonts w:hint="default"/>
          <w:b w:val="1"/>
        </w:rPr>
      </w:pPr>
    </w:p>
    <w:p>
      <w:pPr>
        <w:pStyle w:val="19"/>
        <w:numPr>
          <w:ilvl w:val="1"/>
          <w:numId w:val="1"/>
        </w:numPr>
        <w:spacing w:line="240" w:lineRule="exact"/>
        <w:ind w:leftChars="0"/>
        <w:jc w:val="left"/>
        <w:rPr>
          <w:rFonts w:hint="default"/>
        </w:rPr>
      </w:pPr>
      <w:r>
        <w:rPr>
          <w:rFonts w:hint="eastAsia"/>
        </w:rPr>
        <w:t>預貯金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20"/>
        <w:gridCol w:w="1845"/>
        <w:gridCol w:w="1161"/>
        <w:gridCol w:w="684"/>
        <w:gridCol w:w="1945"/>
      </w:tblGrid>
      <w:tr>
        <w:trPr>
          <w:trHeight w:val="291" w:hRule="atLeast"/>
        </w:trPr>
        <w:tc>
          <w:tcPr>
            <w:tcW w:w="2141" w:type="pct"/>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6"/>
              </w:rPr>
            </w:pPr>
            <w:r>
              <w:rPr>
                <w:rFonts w:hint="eastAsia" w:asciiTheme="minorEastAsia" w:hAnsiTheme="minorEastAsia"/>
                <w:sz w:val="16"/>
              </w:rPr>
              <w:t>金　融　機　関　名</w:t>
            </w:r>
          </w:p>
        </w:tc>
        <w:tc>
          <w:tcPr>
            <w:tcW w:w="936" w:type="pct"/>
            <w:tcBorders>
              <w:top w:val="single" w:color="auto" w:sz="12"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6"/>
              </w:rPr>
            </w:pPr>
            <w:r>
              <w:rPr>
                <w:rFonts w:hint="eastAsia" w:asciiTheme="minorEastAsia" w:hAnsiTheme="minorEastAsia"/>
                <w:sz w:val="16"/>
              </w:rPr>
              <w:t>口座名義人</w:t>
            </w:r>
          </w:p>
        </w:tc>
        <w:tc>
          <w:tcPr>
            <w:tcW w:w="936" w:type="pct"/>
            <w:gridSpan w:val="2"/>
            <w:tcBorders>
              <w:top w:val="single" w:color="auto" w:sz="12"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6"/>
              </w:rPr>
            </w:pPr>
            <w:r>
              <w:rPr>
                <w:rFonts w:hint="eastAsia" w:asciiTheme="minorEastAsia" w:hAnsiTheme="minorEastAsia"/>
                <w:sz w:val="16"/>
              </w:rPr>
              <w:t>口座番号</w:t>
            </w:r>
          </w:p>
        </w:tc>
        <w:tc>
          <w:tcPr>
            <w:tcW w:w="987" w:type="pct"/>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180" w:lineRule="exact"/>
              <w:jc w:val="center"/>
              <w:rPr>
                <w:rFonts w:hint="default" w:asciiTheme="minorEastAsia" w:hAnsiTheme="minorEastAsia"/>
                <w:sz w:val="16"/>
              </w:rPr>
            </w:pPr>
            <w:r>
              <w:rPr>
                <w:rFonts w:hint="eastAsia" w:asciiTheme="minorEastAsia" w:hAnsiTheme="minorEastAsia"/>
                <w:sz w:val="16"/>
              </w:rPr>
              <w:t>残　　高</w:t>
            </w:r>
          </w:p>
        </w:tc>
      </w:tr>
      <w:tr>
        <w:trPr>
          <w:trHeight w:val="291" w:hRule="atLeast"/>
        </w:trPr>
        <w:tc>
          <w:tcPr>
            <w:tcW w:w="2141" w:type="pc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91" w:hRule="atLeast"/>
        </w:trPr>
        <w:tc>
          <w:tcPr>
            <w:tcW w:w="214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180" w:lineRule="exact"/>
              <w:rPr>
                <w:rFonts w:hint="default" w:asciiTheme="minorEastAsia" w:hAnsiTheme="minorEastAsia"/>
                <w:sz w:val="16"/>
              </w:rPr>
            </w:pPr>
            <w:r>
              <w:rPr>
                <w:rFonts w:hint="eastAsia" w:asciiTheme="minorEastAsia" w:hAnsiTheme="minorEastAsia"/>
                <w:sz w:val="16"/>
              </w:rPr>
              <w:t>　　　　　　銀行・農協・信金　　　　　本店・支店</w:t>
            </w:r>
          </w:p>
        </w:tc>
        <w:tc>
          <w:tcPr>
            <w:tcW w:w="936"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36" w:type="pct"/>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right"/>
              <w:rPr>
                <w:rFonts w:hint="default" w:asciiTheme="minorEastAsia" w:hAnsiTheme="minorEastAsia"/>
                <w:sz w:val="16"/>
              </w:rPr>
            </w:pPr>
          </w:p>
        </w:tc>
        <w:tc>
          <w:tcPr>
            <w:tcW w:w="987"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asciiTheme="minorEastAsia" w:hAnsiTheme="minorEastAsia"/>
                <w:sz w:val="16"/>
              </w:rPr>
            </w:pPr>
            <w:r>
              <w:rPr>
                <w:rFonts w:hint="eastAsia" w:asciiTheme="minorEastAsia" w:hAnsiTheme="minorEastAsia"/>
                <w:sz w:val="16"/>
              </w:rPr>
              <w:t>円</w:t>
            </w:r>
          </w:p>
        </w:tc>
      </w:tr>
      <w:tr>
        <w:trPr>
          <w:trHeight w:val="288" w:hRule="atLeast"/>
        </w:trPr>
        <w:tc>
          <w:tcPr>
            <w:tcW w:w="3666" w:type="pct"/>
            <w:gridSpan w:val="3"/>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wordWrap w:val="0"/>
              <w:spacing w:line="180" w:lineRule="exact"/>
              <w:jc w:val="center"/>
              <w:rPr>
                <w:rFonts w:hint="default"/>
                <w:b w:val="1"/>
                <w:kern w:val="0"/>
                <w:sz w:val="16"/>
              </w:rPr>
            </w:pPr>
            <w:r>
              <w:rPr>
                <w:rFonts w:hint="eastAsia"/>
                <w:b w:val="1"/>
                <w:kern w:val="0"/>
                <w:sz w:val="16"/>
                <w:shd w:val="pct15" w:color="auto" w:fill="FFFFFF"/>
              </w:rPr>
              <w:t>合　　　計　　　金　　　額</w:t>
            </w:r>
          </w:p>
        </w:tc>
        <w:tc>
          <w:tcPr>
            <w:tcW w:w="1334" w:type="pct"/>
            <w:gridSpan w:val="2"/>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円</w:t>
            </w:r>
          </w:p>
        </w:tc>
      </w:tr>
    </w:tbl>
    <w:p>
      <w:pPr>
        <w:pStyle w:val="19"/>
        <w:spacing w:line="240" w:lineRule="exact"/>
        <w:ind w:left="780" w:leftChars="0"/>
        <w:jc w:val="left"/>
        <w:rPr>
          <w:rFonts w:hint="default"/>
        </w:rPr>
      </w:pPr>
    </w:p>
    <w:p>
      <w:pPr>
        <w:pStyle w:val="19"/>
        <w:numPr>
          <w:ilvl w:val="1"/>
          <w:numId w:val="1"/>
        </w:numPr>
        <w:spacing w:line="240" w:lineRule="exact"/>
        <w:ind w:leftChars="0"/>
        <w:jc w:val="left"/>
        <w:rPr>
          <w:rFonts w:hint="default"/>
        </w:rPr>
      </w:pPr>
      <w:r>
        <w:rPr>
          <w:rFonts w:hint="eastAsia"/>
        </w:rPr>
        <w:t>現金、有価証券など</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4"/>
        <w:gridCol w:w="3504"/>
        <w:gridCol w:w="2129"/>
        <w:gridCol w:w="3648"/>
      </w:tblGrid>
      <w:tr>
        <w:trPr>
          <w:cantSplit/>
          <w:trHeight w:val="372" w:hRule="atLeast"/>
        </w:trPr>
        <w:tc>
          <w:tcPr>
            <w:tcW w:w="291" w:type="pct"/>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200" w:lineRule="exact"/>
              <w:jc w:val="distribute"/>
              <w:rPr>
                <w:rFonts w:hint="default" w:eastAsia="ＭＳ 明朝"/>
                <w:sz w:val="18"/>
              </w:rPr>
            </w:pPr>
          </w:p>
        </w:tc>
        <w:tc>
          <w:tcPr>
            <w:tcW w:w="1778" w:type="pct"/>
            <w:tcBorders>
              <w:top w:val="single" w:color="auto" w:sz="12"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kern w:val="0"/>
                <w:sz w:val="18"/>
              </w:rPr>
            </w:pPr>
            <w:r>
              <w:rPr>
                <w:rFonts w:hint="eastAsia"/>
                <w:kern w:val="0"/>
                <w:sz w:val="18"/>
              </w:rPr>
              <w:t>有価証券などの種類</w:t>
            </w:r>
          </w:p>
        </w:tc>
        <w:tc>
          <w:tcPr>
            <w:tcW w:w="1080" w:type="pct"/>
            <w:tcBorders>
              <w:top w:val="single" w:color="auto" w:sz="12" w:space="0"/>
              <w:left w:val="single" w:color="auto" w:sz="6"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kern w:val="0"/>
                <w:sz w:val="18"/>
              </w:rPr>
            </w:pPr>
            <w:r>
              <w:rPr>
                <w:rFonts w:hint="eastAsia"/>
                <w:kern w:val="0"/>
                <w:sz w:val="18"/>
              </w:rPr>
              <w:t>所有者</w:t>
            </w:r>
          </w:p>
        </w:tc>
        <w:tc>
          <w:tcPr>
            <w:tcW w:w="1851" w:type="pct"/>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180" w:lineRule="exact"/>
              <w:jc w:val="center"/>
              <w:rPr>
                <w:rFonts w:hint="default"/>
                <w:kern w:val="0"/>
                <w:sz w:val="18"/>
              </w:rPr>
            </w:pPr>
            <w:r>
              <w:rPr>
                <w:rFonts w:hint="eastAsia"/>
                <w:kern w:val="0"/>
                <w:sz w:val="18"/>
              </w:rPr>
              <w:t>金額</w:t>
            </w:r>
          </w:p>
        </w:tc>
      </w:tr>
      <w:tr>
        <w:trPr>
          <w:cantSplit/>
          <w:trHeight w:val="358" w:hRule="atLeast"/>
        </w:trPr>
        <w:tc>
          <w:tcPr>
            <w:tcW w:w="291" w:type="pct"/>
            <w:vMerge w:val="restart"/>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00" w:lineRule="exact"/>
              <w:jc w:val="distribute"/>
              <w:rPr>
                <w:rFonts w:hint="default" w:eastAsia="ＭＳ 明朝"/>
                <w:sz w:val="18"/>
              </w:rPr>
            </w:pPr>
            <w:r>
              <w:rPr>
                <w:rFonts w:hint="eastAsia" w:eastAsia="ＭＳ 明朝"/>
                <w:sz w:val="18"/>
              </w:rPr>
              <w:t>有価</w:t>
            </w:r>
          </w:p>
          <w:p>
            <w:pPr>
              <w:pStyle w:val="0"/>
              <w:spacing w:line="200" w:lineRule="exact"/>
              <w:jc w:val="distribute"/>
              <w:rPr>
                <w:rFonts w:hint="default" w:eastAsia="ＭＳ 明朝"/>
                <w:sz w:val="18"/>
              </w:rPr>
            </w:pPr>
            <w:r>
              <w:rPr>
                <w:rFonts w:hint="eastAsia" w:eastAsia="ＭＳ 明朝"/>
                <w:sz w:val="18"/>
              </w:rPr>
              <w:t>証券等</w:t>
            </w:r>
          </w:p>
        </w:tc>
        <w:tc>
          <w:tcPr>
            <w:tcW w:w="1778" w:type="pc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080" w:type="pct"/>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left"/>
              <w:rPr>
                <w:rFonts w:hint="default"/>
                <w:kern w:val="0"/>
                <w:sz w:val="18"/>
              </w:rPr>
            </w:pPr>
          </w:p>
        </w:tc>
        <w:tc>
          <w:tcPr>
            <w:tcW w:w="1851" w:type="pct"/>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64" w:hRule="atLeast"/>
        </w:trPr>
        <w:tc>
          <w:tcPr>
            <w:tcW w:w="291" w:type="pct"/>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00" w:lineRule="exact"/>
              <w:jc w:val="distribute"/>
              <w:rPr>
                <w:rFonts w:hint="default" w:eastAsia="ＭＳ 明朝"/>
                <w:sz w:val="18"/>
              </w:rPr>
            </w:pPr>
          </w:p>
        </w:tc>
        <w:tc>
          <w:tcPr>
            <w:tcW w:w="1778"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080"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left"/>
              <w:rPr>
                <w:rFonts w:hint="default"/>
                <w:kern w:val="0"/>
                <w:sz w:val="18"/>
              </w:rPr>
            </w:pPr>
          </w:p>
        </w:tc>
        <w:tc>
          <w:tcPr>
            <w:tcW w:w="1851"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trHeight w:val="364" w:hRule="atLeast"/>
        </w:trPr>
        <w:tc>
          <w:tcPr>
            <w:tcW w:w="291" w:type="pct"/>
            <w:vMerge w:val="continue"/>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00" w:lineRule="exact"/>
              <w:jc w:val="distribute"/>
              <w:rPr>
                <w:rFonts w:hint="default" w:eastAsia="ＭＳ 明朝"/>
                <w:sz w:val="18"/>
              </w:rPr>
            </w:pPr>
          </w:p>
        </w:tc>
        <w:tc>
          <w:tcPr>
            <w:tcW w:w="1778"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220" w:lineRule="exact"/>
              <w:jc w:val="left"/>
              <w:rPr>
                <w:rFonts w:hint="default"/>
                <w:kern w:val="0"/>
                <w:sz w:val="18"/>
              </w:rPr>
            </w:pPr>
            <w:r>
              <w:rPr>
                <w:rFonts w:hint="eastAsia"/>
                <w:kern w:val="0"/>
                <w:sz w:val="18"/>
              </w:rPr>
              <w:t>(</w:t>
            </w:r>
            <w:r>
              <w:rPr>
                <w:rFonts w:hint="eastAsia"/>
                <w:kern w:val="0"/>
                <w:sz w:val="18"/>
              </w:rPr>
              <w:t>種類</w:t>
            </w:r>
            <w:r>
              <w:rPr>
                <w:rFonts w:hint="eastAsia"/>
                <w:kern w:val="0"/>
                <w:sz w:val="18"/>
              </w:rPr>
              <w:t>)</w:t>
            </w:r>
          </w:p>
        </w:tc>
        <w:tc>
          <w:tcPr>
            <w:tcW w:w="1080"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180" w:lineRule="exact"/>
              <w:jc w:val="left"/>
              <w:rPr>
                <w:rFonts w:hint="default"/>
                <w:kern w:val="0"/>
                <w:sz w:val="18"/>
              </w:rPr>
            </w:pPr>
          </w:p>
        </w:tc>
        <w:tc>
          <w:tcPr>
            <w:tcW w:w="1851"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left"/>
              <w:rPr>
                <w:rFonts w:hint="default"/>
                <w:kern w:val="0"/>
                <w:sz w:val="18"/>
              </w:rPr>
            </w:pPr>
            <w:r>
              <w:rPr>
                <w:rFonts w:hint="eastAsia"/>
                <w:kern w:val="0"/>
                <w:sz w:val="18"/>
              </w:rPr>
              <w:t>評価概算額　　　　　　　　　　　　円</w:t>
            </w:r>
          </w:p>
        </w:tc>
      </w:tr>
      <w:tr>
        <w:trPr>
          <w:cantSplit/>
          <w:trHeight w:val="473" w:hRule="atLeast"/>
        </w:trPr>
        <w:tc>
          <w:tcPr>
            <w:tcW w:w="291" w:type="pct"/>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pacing w:line="240" w:lineRule="exact"/>
              <w:jc w:val="distribute"/>
              <w:rPr>
                <w:rFonts w:hint="default"/>
                <w:sz w:val="18"/>
              </w:rPr>
            </w:pPr>
            <w:r>
              <w:rPr>
                <w:rFonts w:hint="eastAsia"/>
                <w:sz w:val="18"/>
              </w:rPr>
              <w:t>現</w:t>
            </w:r>
          </w:p>
          <w:p>
            <w:pPr>
              <w:pStyle w:val="0"/>
              <w:spacing w:line="240" w:lineRule="exact"/>
              <w:jc w:val="distribute"/>
              <w:rPr>
                <w:rFonts w:hint="default"/>
                <w:sz w:val="18"/>
              </w:rPr>
            </w:pPr>
            <w:r>
              <w:rPr>
                <w:rFonts w:hint="eastAsia"/>
                <w:sz w:val="18"/>
              </w:rPr>
              <w:t>金</w:t>
            </w:r>
          </w:p>
        </w:tc>
        <w:tc>
          <w:tcPr>
            <w:tcW w:w="1778" w:type="pct"/>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themeFill="text1" w:themeFillTint="A6" w:themeFillShade="FF"/>
            <w:vAlign w:val="center"/>
          </w:tcPr>
          <w:p>
            <w:pPr>
              <w:pStyle w:val="0"/>
              <w:spacing w:line="180" w:lineRule="exact"/>
              <w:jc w:val="left"/>
              <w:rPr>
                <w:rFonts w:hint="default"/>
                <w:kern w:val="0"/>
                <w:sz w:val="16"/>
              </w:rPr>
            </w:pPr>
          </w:p>
        </w:tc>
        <w:tc>
          <w:tcPr>
            <w:tcW w:w="1080" w:type="pc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180" w:lineRule="exact"/>
              <w:jc w:val="center"/>
              <w:rPr>
                <w:rFonts w:hint="default"/>
                <w:kern w:val="0"/>
                <w:sz w:val="16"/>
              </w:rPr>
            </w:pPr>
            <w:r>
              <w:rPr>
                <w:rFonts w:hint="eastAsia"/>
                <w:kern w:val="0"/>
                <w:sz w:val="16"/>
              </w:rPr>
              <w:t>（世帯全員分の合算金額）</w:t>
            </w:r>
          </w:p>
        </w:tc>
        <w:tc>
          <w:tcPr>
            <w:tcW w:w="1851" w:type="pc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　　　　　　　　　　　　　　　　円</w:t>
            </w:r>
          </w:p>
        </w:tc>
      </w:tr>
      <w:tr>
        <w:trPr>
          <w:cantSplit/>
          <w:trHeight w:val="303" w:hRule="atLeast"/>
        </w:trPr>
        <w:tc>
          <w:tcPr>
            <w:tcW w:w="3149" w:type="pct"/>
            <w:gridSpan w:val="3"/>
            <w:tcBorders>
              <w:top w:val="single" w:color="auto" w:sz="12" w:space="0"/>
              <w:left w:val="single" w:color="auto" w:sz="12" w:space="0"/>
              <w:bottom w:val="single" w:color="auto" w:sz="12" w:space="0"/>
              <w:right w:val="single" w:color="auto" w:sz="6" w:space="0"/>
              <w:tl2br w:val="none" w:color="auto" w:sz="0" w:space="0"/>
              <w:tr2bl w:val="none" w:color="auto" w:sz="0" w:space="0"/>
            </w:tcBorders>
            <w:vAlign w:val="center"/>
          </w:tcPr>
          <w:p>
            <w:pPr>
              <w:pStyle w:val="0"/>
              <w:spacing w:line="180" w:lineRule="exact"/>
              <w:jc w:val="center"/>
              <w:rPr>
                <w:rFonts w:hint="default"/>
                <w:b w:val="1"/>
                <w:kern w:val="0"/>
                <w:sz w:val="16"/>
                <w:shd w:val="pct15" w:color="auto" w:fill="FFFFFF"/>
              </w:rPr>
            </w:pPr>
            <w:r>
              <w:rPr>
                <w:rFonts w:hint="eastAsia"/>
                <w:b w:val="1"/>
                <w:spacing w:val="159"/>
                <w:kern w:val="0"/>
                <w:sz w:val="16"/>
                <w:shd w:val="pct15" w:color="auto" w:fill="FFFFFF"/>
                <w:fitText w:val="1600" w:id="2"/>
              </w:rPr>
              <w:t>合計金</w:t>
            </w:r>
            <w:r>
              <w:rPr>
                <w:rFonts w:hint="eastAsia"/>
                <w:b w:val="1"/>
                <w:spacing w:val="1"/>
                <w:kern w:val="0"/>
                <w:sz w:val="16"/>
                <w:shd w:val="pct15" w:color="auto" w:fill="FFFFFF"/>
                <w:fitText w:val="1600" w:id="2"/>
              </w:rPr>
              <w:t>額</w:t>
            </w:r>
          </w:p>
        </w:tc>
        <w:tc>
          <w:tcPr>
            <w:tcW w:w="1851" w:type="pct"/>
            <w:tcBorders>
              <w:top w:val="single" w:color="auto" w:sz="12" w:space="0"/>
              <w:left w:val="single" w:color="auto" w:sz="6" w:space="0"/>
              <w:bottom w:val="single" w:color="auto" w:sz="12" w:space="0"/>
              <w:right w:val="single" w:color="auto" w:sz="12" w:space="0"/>
              <w:tl2br w:val="none" w:color="auto" w:sz="0" w:space="0"/>
              <w:tr2bl w:val="none" w:color="auto" w:sz="0" w:space="0"/>
            </w:tcBorders>
            <w:vAlign w:val="center"/>
          </w:tcPr>
          <w:p>
            <w:pPr>
              <w:pStyle w:val="0"/>
              <w:spacing w:line="180" w:lineRule="exact"/>
              <w:jc w:val="right"/>
              <w:rPr>
                <w:rFonts w:hint="default"/>
                <w:kern w:val="0"/>
                <w:sz w:val="16"/>
              </w:rPr>
            </w:pPr>
            <w:r>
              <w:rPr>
                <w:rFonts w:hint="eastAsia"/>
                <w:kern w:val="0"/>
                <w:sz w:val="16"/>
              </w:rPr>
              <w:t>円</w:t>
            </w:r>
          </w:p>
        </w:tc>
      </w:tr>
    </w:tbl>
    <w:p>
      <w:pPr>
        <w:pStyle w:val="0"/>
        <w:spacing w:line="240" w:lineRule="exact"/>
        <w:jc w:val="left"/>
        <w:rPr>
          <w:rFonts w:hint="default"/>
        </w:rPr>
      </w:pPr>
    </w:p>
    <w:p>
      <w:pPr>
        <w:pStyle w:val="19"/>
        <w:numPr>
          <w:ilvl w:val="1"/>
          <w:numId w:val="1"/>
        </w:numPr>
        <w:spacing w:line="240" w:lineRule="exact"/>
        <w:ind w:leftChars="0"/>
        <w:jc w:val="left"/>
        <w:rPr>
          <w:rFonts w:hint="default"/>
        </w:rPr>
      </w:pPr>
      <w:r>
        <w:rPr>
          <w:rFonts w:hint="eastAsia"/>
        </w:rPr>
        <w:t>その他の資産</w:t>
      </w:r>
    </w:p>
    <w:tbl>
      <w:tblPr>
        <w:tblStyle w:val="11"/>
        <w:tblW w:w="9610"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2"/>
        <w:gridCol w:w="865"/>
        <w:gridCol w:w="709"/>
        <w:gridCol w:w="1128"/>
        <w:gridCol w:w="1848"/>
        <w:gridCol w:w="1995"/>
        <w:gridCol w:w="1833"/>
      </w:tblGrid>
      <w:tr>
        <w:trPr>
          <w:trHeight w:val="315" w:hRule="atLeast"/>
        </w:trPr>
        <w:tc>
          <w:tcPr>
            <w:tcW w:w="1232" w:type="dxa"/>
            <w:vAlign w:val="center"/>
          </w:tcPr>
          <w:p>
            <w:pPr>
              <w:pStyle w:val="22"/>
              <w:jc w:val="center"/>
              <w:rPr>
                <w:rFonts w:hint="default"/>
              </w:rPr>
            </w:pPr>
            <w:r>
              <w:rPr>
                <w:rFonts w:hint="eastAsia"/>
              </w:rPr>
              <w:t>項目</w:t>
            </w:r>
          </w:p>
        </w:tc>
        <w:tc>
          <w:tcPr>
            <w:tcW w:w="865" w:type="dxa"/>
            <w:vAlign w:val="center"/>
          </w:tcPr>
          <w:p>
            <w:pPr>
              <w:pStyle w:val="22"/>
              <w:jc w:val="center"/>
              <w:rPr>
                <w:rFonts w:hint="default"/>
              </w:rPr>
            </w:pPr>
            <w:r>
              <w:rPr>
                <w:rFonts w:hint="eastAsia"/>
              </w:rPr>
              <w:t>所有</w:t>
            </w:r>
          </w:p>
        </w:tc>
        <w:tc>
          <w:tcPr>
            <w:tcW w:w="1837" w:type="dxa"/>
            <w:gridSpan w:val="2"/>
            <w:vAlign w:val="center"/>
          </w:tcPr>
          <w:p>
            <w:pPr>
              <w:pStyle w:val="22"/>
              <w:jc w:val="center"/>
              <w:rPr>
                <w:rFonts w:hint="default"/>
              </w:rPr>
            </w:pPr>
            <w:r>
              <w:rPr>
                <w:rFonts w:hint="eastAsia"/>
              </w:rPr>
              <w:t>使用状況</w:t>
            </w:r>
          </w:p>
        </w:tc>
        <w:tc>
          <w:tcPr>
            <w:tcW w:w="1848" w:type="dxa"/>
            <w:vAlign w:val="center"/>
          </w:tcPr>
          <w:p>
            <w:pPr>
              <w:pStyle w:val="22"/>
              <w:jc w:val="center"/>
              <w:rPr>
                <w:rFonts w:hint="default"/>
              </w:rPr>
            </w:pPr>
            <w:r>
              <w:rPr>
                <w:rFonts w:hint="eastAsia"/>
              </w:rPr>
              <w:t>所有者</w:t>
            </w:r>
          </w:p>
        </w:tc>
        <w:tc>
          <w:tcPr>
            <w:tcW w:w="1995" w:type="dxa"/>
            <w:vAlign w:val="center"/>
          </w:tcPr>
          <w:p>
            <w:pPr>
              <w:pStyle w:val="22"/>
              <w:jc w:val="center"/>
              <w:rPr>
                <w:rFonts w:hint="default"/>
              </w:rPr>
            </w:pPr>
            <w:r>
              <w:rPr>
                <w:rFonts w:hint="eastAsia"/>
              </w:rPr>
              <w:t>車種等</w:t>
            </w:r>
          </w:p>
        </w:tc>
        <w:tc>
          <w:tcPr>
            <w:tcW w:w="1833" w:type="dxa"/>
            <w:vAlign w:val="center"/>
          </w:tcPr>
          <w:p>
            <w:pPr>
              <w:pStyle w:val="22"/>
              <w:jc w:val="center"/>
              <w:rPr>
                <w:rFonts w:hint="default"/>
              </w:rPr>
            </w:pPr>
            <w:r>
              <w:rPr>
                <w:rFonts w:hint="eastAsia"/>
              </w:rPr>
              <w:t>評価概算額</w:t>
            </w:r>
          </w:p>
        </w:tc>
      </w:tr>
      <w:tr>
        <w:trPr>
          <w:trHeight w:val="714" w:hRule="atLeast"/>
        </w:trPr>
        <w:tc>
          <w:tcPr>
            <w:tcW w:w="1232" w:type="dxa"/>
            <w:vAlign w:val="center"/>
          </w:tcPr>
          <w:p>
            <w:pPr>
              <w:pStyle w:val="22"/>
              <w:rPr>
                <w:rFonts w:hint="default"/>
              </w:rPr>
            </w:pPr>
            <w:r>
              <w:rPr>
                <w:rFonts w:hint="eastAsia"/>
              </w:rPr>
              <w:t>自動車</w:t>
            </w:r>
          </w:p>
        </w:tc>
        <w:tc>
          <w:tcPr>
            <w:tcW w:w="865" w:type="dxa"/>
            <w:vAlign w:val="center"/>
          </w:tcPr>
          <w:p>
            <w:pPr>
              <w:pStyle w:val="22"/>
              <w:rPr>
                <w:rFonts w:hint="default"/>
              </w:rPr>
            </w:pPr>
            <w:r>
              <w:rPr>
                <w:rFonts w:hint="eastAsia"/>
              </w:rPr>
              <w:t>□有　</w:t>
            </w:r>
          </w:p>
          <w:p>
            <w:pPr>
              <w:pStyle w:val="22"/>
              <w:rPr>
                <w:rFonts w:hint="default"/>
              </w:rPr>
            </w:pPr>
            <w:r>
              <w:rPr>
                <w:rFonts w:hint="eastAsia"/>
              </w:rPr>
              <w:t>□無</w:t>
            </w:r>
          </w:p>
        </w:tc>
        <w:tc>
          <w:tcPr>
            <w:tcW w:w="1837" w:type="dxa"/>
            <w:gridSpan w:val="2"/>
            <w:vAlign w:val="center"/>
          </w:tcPr>
          <w:p>
            <w:pPr>
              <w:pStyle w:val="22"/>
              <w:numPr>
                <w:ilvl w:val="0"/>
                <w:numId w:val="3"/>
              </w:numPr>
              <w:rPr>
                <w:rFonts w:hint="default"/>
              </w:rPr>
            </w:pPr>
            <w:r>
              <w:rPr>
                <w:rFonts w:hint="eastAsia"/>
              </w:rPr>
              <w:t>使用（生活用）</w:t>
            </w:r>
          </w:p>
          <w:p>
            <w:pPr>
              <w:pStyle w:val="22"/>
              <w:numPr>
                <w:ilvl w:val="0"/>
                <w:numId w:val="3"/>
              </w:numPr>
              <w:rPr>
                <w:rFonts w:hint="default"/>
              </w:rPr>
            </w:pPr>
            <w:r>
              <w:rPr>
                <w:rFonts w:hint="eastAsia"/>
              </w:rPr>
              <w:t>未使用</w:t>
            </w:r>
          </w:p>
        </w:tc>
        <w:tc>
          <w:tcPr>
            <w:tcW w:w="1848" w:type="dxa"/>
            <w:vAlign w:val="center"/>
          </w:tcPr>
          <w:p>
            <w:pPr>
              <w:pStyle w:val="0"/>
              <w:widowControl w:val="1"/>
              <w:jc w:val="left"/>
              <w:rPr>
                <w:rFonts w:hint="default" w:ascii="Times New Roman" w:hAnsi="Times New Roman"/>
                <w:kern w:val="0"/>
              </w:rPr>
            </w:pPr>
          </w:p>
          <w:p>
            <w:pPr>
              <w:pStyle w:val="22"/>
              <w:rPr>
                <w:rFonts w:hint="default"/>
              </w:rPr>
            </w:pPr>
          </w:p>
        </w:tc>
        <w:tc>
          <w:tcPr>
            <w:tcW w:w="1995" w:type="dxa"/>
            <w:vAlign w:val="center"/>
          </w:tcPr>
          <w:p>
            <w:pPr>
              <w:pStyle w:val="0"/>
              <w:widowControl w:val="1"/>
              <w:jc w:val="left"/>
              <w:rPr>
                <w:rFonts w:hint="default" w:ascii="Times New Roman" w:hAnsi="Times New Roman"/>
                <w:kern w:val="0"/>
              </w:rPr>
            </w:pPr>
          </w:p>
          <w:p>
            <w:pPr>
              <w:pStyle w:val="22"/>
              <w:rPr>
                <w:rFonts w:hint="default"/>
              </w:rPr>
            </w:pPr>
          </w:p>
        </w:tc>
        <w:tc>
          <w:tcPr>
            <w:tcW w:w="1833" w:type="dxa"/>
            <w:vAlign w:val="center"/>
          </w:tcPr>
          <w:p>
            <w:pPr>
              <w:pStyle w:val="22"/>
              <w:jc w:val="right"/>
              <w:rPr>
                <w:rFonts w:hint="default"/>
              </w:rPr>
            </w:pPr>
            <w:r>
              <w:rPr>
                <w:rFonts w:hint="eastAsia"/>
              </w:rPr>
              <w:t>円</w:t>
            </w:r>
          </w:p>
        </w:tc>
      </w:tr>
      <w:tr>
        <w:trPr>
          <w:trHeight w:val="714" w:hRule="atLeast"/>
        </w:trPr>
        <w:tc>
          <w:tcPr>
            <w:tcW w:w="1232" w:type="dxa"/>
            <w:vAlign w:val="center"/>
          </w:tcPr>
          <w:p>
            <w:pPr>
              <w:pStyle w:val="22"/>
              <w:rPr>
                <w:rFonts w:hint="default"/>
              </w:rPr>
            </w:pPr>
            <w:r>
              <w:rPr>
                <w:rFonts w:hint="eastAsia"/>
              </w:rPr>
              <w:t>自動車</w:t>
            </w:r>
          </w:p>
        </w:tc>
        <w:tc>
          <w:tcPr>
            <w:tcW w:w="865" w:type="dxa"/>
            <w:vAlign w:val="center"/>
          </w:tcPr>
          <w:p>
            <w:pPr>
              <w:pStyle w:val="22"/>
              <w:rPr>
                <w:rFonts w:hint="default"/>
              </w:rPr>
            </w:pPr>
            <w:r>
              <w:rPr>
                <w:rFonts w:hint="eastAsia"/>
              </w:rPr>
              <w:t>□有　</w:t>
            </w:r>
          </w:p>
          <w:p>
            <w:pPr>
              <w:pStyle w:val="22"/>
              <w:rPr>
                <w:rFonts w:hint="default"/>
              </w:rPr>
            </w:pPr>
            <w:r>
              <w:rPr>
                <w:rFonts w:hint="eastAsia"/>
              </w:rPr>
              <w:t>□無</w:t>
            </w:r>
          </w:p>
        </w:tc>
        <w:tc>
          <w:tcPr>
            <w:tcW w:w="1837" w:type="dxa"/>
            <w:gridSpan w:val="2"/>
            <w:vAlign w:val="center"/>
          </w:tcPr>
          <w:p>
            <w:pPr>
              <w:pStyle w:val="22"/>
              <w:numPr>
                <w:ilvl w:val="0"/>
                <w:numId w:val="3"/>
              </w:numPr>
              <w:rPr>
                <w:rFonts w:hint="default"/>
              </w:rPr>
            </w:pPr>
            <w:r>
              <w:rPr>
                <w:rFonts w:hint="eastAsia"/>
              </w:rPr>
              <w:t>使用（生活用）</w:t>
            </w:r>
          </w:p>
          <w:p>
            <w:pPr>
              <w:pStyle w:val="22"/>
              <w:numPr>
                <w:ilvl w:val="0"/>
                <w:numId w:val="3"/>
              </w:numPr>
              <w:rPr>
                <w:rFonts w:hint="default"/>
              </w:rPr>
            </w:pPr>
            <w:r>
              <w:rPr>
                <w:rFonts w:hint="eastAsia"/>
              </w:rPr>
              <w:t>未使用</w:t>
            </w:r>
          </w:p>
        </w:tc>
        <w:tc>
          <w:tcPr>
            <w:tcW w:w="1848" w:type="dxa"/>
            <w:vAlign w:val="center"/>
          </w:tcPr>
          <w:p>
            <w:pPr>
              <w:pStyle w:val="0"/>
              <w:widowControl w:val="1"/>
              <w:jc w:val="left"/>
              <w:rPr>
                <w:rFonts w:hint="default" w:ascii="Times New Roman" w:hAnsi="Times New Roman"/>
                <w:kern w:val="0"/>
              </w:rPr>
            </w:pPr>
          </w:p>
          <w:p>
            <w:pPr>
              <w:pStyle w:val="22"/>
              <w:rPr>
                <w:rFonts w:hint="default"/>
              </w:rPr>
            </w:pPr>
          </w:p>
        </w:tc>
        <w:tc>
          <w:tcPr>
            <w:tcW w:w="1995" w:type="dxa"/>
            <w:vAlign w:val="center"/>
          </w:tcPr>
          <w:p>
            <w:pPr>
              <w:pStyle w:val="0"/>
              <w:widowControl w:val="1"/>
              <w:jc w:val="left"/>
              <w:rPr>
                <w:rFonts w:hint="default" w:ascii="Times New Roman" w:hAnsi="Times New Roman"/>
                <w:kern w:val="0"/>
              </w:rPr>
            </w:pPr>
          </w:p>
          <w:p>
            <w:pPr>
              <w:pStyle w:val="22"/>
              <w:rPr>
                <w:rFonts w:hint="default"/>
              </w:rPr>
            </w:pPr>
          </w:p>
        </w:tc>
        <w:tc>
          <w:tcPr>
            <w:tcW w:w="1833" w:type="dxa"/>
            <w:vAlign w:val="center"/>
          </w:tcPr>
          <w:p>
            <w:pPr>
              <w:pStyle w:val="22"/>
              <w:jc w:val="right"/>
              <w:rPr>
                <w:rFonts w:hint="default"/>
              </w:rPr>
            </w:pPr>
            <w:r>
              <w:rPr>
                <w:rFonts w:hint="eastAsia"/>
              </w:rPr>
              <w:t>円</w:t>
            </w:r>
          </w:p>
        </w:tc>
      </w:tr>
      <w:tr>
        <w:trPr>
          <w:trHeight w:val="714" w:hRule="atLeast"/>
        </w:trPr>
        <w:tc>
          <w:tcPr>
            <w:tcW w:w="1232" w:type="dxa"/>
            <w:vAlign w:val="center"/>
          </w:tcPr>
          <w:p>
            <w:pPr>
              <w:pStyle w:val="22"/>
              <w:rPr>
                <w:rFonts w:hint="default"/>
              </w:rPr>
            </w:pPr>
            <w:r>
              <w:rPr>
                <w:rFonts w:hint="eastAsia"/>
              </w:rPr>
              <w:t>自動車</w:t>
            </w:r>
          </w:p>
        </w:tc>
        <w:tc>
          <w:tcPr>
            <w:tcW w:w="865" w:type="dxa"/>
            <w:vAlign w:val="center"/>
          </w:tcPr>
          <w:p>
            <w:pPr>
              <w:pStyle w:val="22"/>
              <w:rPr>
                <w:rFonts w:hint="default"/>
              </w:rPr>
            </w:pPr>
            <w:r>
              <w:rPr>
                <w:rFonts w:hint="eastAsia"/>
              </w:rPr>
              <w:t>□有　</w:t>
            </w:r>
          </w:p>
          <w:p>
            <w:pPr>
              <w:pStyle w:val="22"/>
              <w:rPr>
                <w:rFonts w:hint="default"/>
              </w:rPr>
            </w:pPr>
            <w:r>
              <w:rPr>
                <w:rFonts w:hint="eastAsia"/>
              </w:rPr>
              <w:t>□無</w:t>
            </w:r>
          </w:p>
        </w:tc>
        <w:tc>
          <w:tcPr>
            <w:tcW w:w="1837" w:type="dxa"/>
            <w:gridSpan w:val="2"/>
            <w:vAlign w:val="center"/>
          </w:tcPr>
          <w:p>
            <w:pPr>
              <w:pStyle w:val="22"/>
              <w:numPr>
                <w:ilvl w:val="0"/>
                <w:numId w:val="3"/>
              </w:numPr>
              <w:rPr>
                <w:rFonts w:hint="default"/>
              </w:rPr>
            </w:pPr>
            <w:r>
              <w:rPr>
                <w:rFonts w:hint="eastAsia"/>
              </w:rPr>
              <w:t>使用（生活用）</w:t>
            </w:r>
          </w:p>
          <w:p>
            <w:pPr>
              <w:pStyle w:val="22"/>
              <w:numPr>
                <w:ilvl w:val="0"/>
                <w:numId w:val="3"/>
              </w:numPr>
              <w:rPr>
                <w:rFonts w:hint="default"/>
              </w:rPr>
            </w:pPr>
            <w:r>
              <w:rPr>
                <w:rFonts w:hint="eastAsia"/>
              </w:rPr>
              <w:t>未使用</w:t>
            </w:r>
          </w:p>
        </w:tc>
        <w:tc>
          <w:tcPr>
            <w:tcW w:w="1848" w:type="dxa"/>
            <w:vAlign w:val="center"/>
          </w:tcPr>
          <w:p>
            <w:pPr>
              <w:pStyle w:val="0"/>
              <w:widowControl w:val="1"/>
              <w:jc w:val="left"/>
              <w:rPr>
                <w:rFonts w:hint="default" w:ascii="Times New Roman" w:hAnsi="Times New Roman"/>
                <w:kern w:val="0"/>
              </w:rPr>
            </w:pPr>
          </w:p>
          <w:p>
            <w:pPr>
              <w:pStyle w:val="22"/>
              <w:rPr>
                <w:rFonts w:hint="default"/>
              </w:rPr>
            </w:pPr>
          </w:p>
        </w:tc>
        <w:tc>
          <w:tcPr>
            <w:tcW w:w="1995" w:type="dxa"/>
            <w:vAlign w:val="center"/>
          </w:tcPr>
          <w:p>
            <w:pPr>
              <w:pStyle w:val="0"/>
              <w:widowControl w:val="1"/>
              <w:jc w:val="left"/>
              <w:rPr>
                <w:rFonts w:hint="default" w:ascii="Times New Roman" w:hAnsi="Times New Roman"/>
                <w:kern w:val="0"/>
              </w:rPr>
            </w:pPr>
          </w:p>
          <w:p>
            <w:pPr>
              <w:pStyle w:val="22"/>
              <w:rPr>
                <w:rFonts w:hint="default"/>
              </w:rPr>
            </w:pPr>
          </w:p>
        </w:tc>
        <w:tc>
          <w:tcPr>
            <w:tcW w:w="1833" w:type="dxa"/>
            <w:vAlign w:val="center"/>
          </w:tcPr>
          <w:p>
            <w:pPr>
              <w:pStyle w:val="22"/>
              <w:jc w:val="right"/>
              <w:rPr>
                <w:rFonts w:hint="default"/>
              </w:rPr>
            </w:pPr>
            <w:r>
              <w:rPr>
                <w:rFonts w:hint="eastAsia"/>
              </w:rPr>
              <w:t>円</w:t>
            </w:r>
          </w:p>
        </w:tc>
      </w:tr>
      <w:tr>
        <w:trPr>
          <w:trHeight w:val="355" w:hRule="atLeast"/>
        </w:trPr>
        <w:tc>
          <w:tcPr>
            <w:tcW w:w="1232" w:type="dxa"/>
            <w:vMerge w:val="restart"/>
            <w:vAlign w:val="center"/>
          </w:tcPr>
          <w:p>
            <w:pPr>
              <w:pStyle w:val="22"/>
              <w:rPr>
                <w:rFonts w:hint="default"/>
              </w:rPr>
            </w:pPr>
            <w:r>
              <w:rPr>
                <w:rFonts w:hint="eastAsia"/>
              </w:rPr>
              <w:t>その他</w:t>
            </w:r>
          </w:p>
        </w:tc>
        <w:tc>
          <w:tcPr>
            <w:tcW w:w="865" w:type="dxa"/>
            <w:vMerge w:val="restart"/>
            <w:vAlign w:val="center"/>
          </w:tcPr>
          <w:p>
            <w:pPr>
              <w:pStyle w:val="22"/>
              <w:rPr>
                <w:rFonts w:hint="default"/>
              </w:rPr>
            </w:pPr>
            <w:r>
              <w:rPr>
                <w:rFonts w:hint="eastAsia"/>
              </w:rPr>
              <w:t>□有　□無</w:t>
            </w:r>
          </w:p>
        </w:tc>
        <w:tc>
          <w:tcPr>
            <w:tcW w:w="709"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2"/>
              <w:rPr>
                <w:rFonts w:hint="default"/>
              </w:rPr>
            </w:pPr>
            <w:r>
              <w:rPr>
                <w:rFonts w:hint="eastAsia"/>
              </w:rPr>
              <w:t>品目</w:t>
            </w:r>
          </w:p>
        </w:tc>
        <w:tc>
          <w:tcPr>
            <w:tcW w:w="4971" w:type="dxa"/>
            <w:gridSpan w:val="3"/>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22"/>
              <w:rPr>
                <w:rFonts w:hint="default"/>
              </w:rPr>
            </w:pPr>
          </w:p>
        </w:tc>
        <w:tc>
          <w:tcPr>
            <w:tcW w:w="1833" w:type="dxa"/>
            <w:vMerge w:val="restart"/>
            <w:vAlign w:val="center"/>
          </w:tcPr>
          <w:p>
            <w:pPr>
              <w:pStyle w:val="22"/>
              <w:rPr>
                <w:rFonts w:hint="default"/>
              </w:rPr>
            </w:pPr>
            <w:r>
              <w:rPr>
                <w:rFonts w:hint="eastAsia"/>
              </w:rPr>
              <w:t>　　　　　　円</w:t>
            </w:r>
          </w:p>
        </w:tc>
      </w:tr>
      <w:tr>
        <w:trPr>
          <w:trHeight w:val="355" w:hRule="atLeast"/>
        </w:trPr>
        <w:tc>
          <w:tcPr>
            <w:tcW w:w="1232" w:type="dxa"/>
            <w:vMerge w:val="continue"/>
            <w:vAlign w:val="center"/>
          </w:tcPr>
          <w:p>
            <w:pPr>
              <w:pStyle w:val="22"/>
              <w:rPr>
                <w:rFonts w:hint="default"/>
              </w:rPr>
            </w:pPr>
          </w:p>
        </w:tc>
        <w:tc>
          <w:tcPr>
            <w:tcW w:w="865" w:type="dxa"/>
            <w:vMerge w:val="continue"/>
            <w:vAlign w:val="center"/>
          </w:tcPr>
          <w:p>
            <w:pPr>
              <w:pStyle w:val="22"/>
              <w:rPr>
                <w:rFonts w:hint="default"/>
              </w:rPr>
            </w:pPr>
          </w:p>
        </w:tc>
        <w:tc>
          <w:tcPr>
            <w:tcW w:w="709"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2"/>
              <w:rPr>
                <w:rFonts w:hint="default"/>
              </w:rPr>
            </w:pPr>
            <w:r>
              <w:rPr>
                <w:rFonts w:hint="eastAsia"/>
              </w:rPr>
              <w:t>品目</w:t>
            </w:r>
          </w:p>
        </w:tc>
        <w:tc>
          <w:tcPr>
            <w:tcW w:w="4971" w:type="dxa"/>
            <w:gridSpan w:val="3"/>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22"/>
              <w:rPr>
                <w:rFonts w:hint="default"/>
              </w:rPr>
            </w:pPr>
          </w:p>
        </w:tc>
        <w:tc>
          <w:tcPr>
            <w:tcW w:w="1833" w:type="dxa"/>
            <w:vMerge w:val="continue"/>
            <w:vAlign w:val="center"/>
          </w:tcPr>
          <w:p>
            <w:pPr>
              <w:pStyle w:val="22"/>
              <w:jc w:val="right"/>
              <w:rPr>
                <w:rFonts w:hint="default"/>
              </w:rPr>
            </w:pPr>
          </w:p>
        </w:tc>
      </w:tr>
      <w:tr>
        <w:trPr>
          <w:trHeight w:val="355" w:hRule="atLeast"/>
        </w:trPr>
        <w:tc>
          <w:tcPr>
            <w:tcW w:w="1232" w:type="dxa"/>
            <w:vMerge w:val="continue"/>
            <w:vAlign w:val="center"/>
          </w:tcPr>
          <w:p>
            <w:pPr>
              <w:pStyle w:val="22"/>
              <w:rPr>
                <w:rFonts w:hint="default"/>
              </w:rPr>
            </w:pPr>
          </w:p>
        </w:tc>
        <w:tc>
          <w:tcPr>
            <w:tcW w:w="865" w:type="dxa"/>
            <w:vMerge w:val="continue"/>
            <w:vAlign w:val="center"/>
          </w:tcPr>
          <w:p>
            <w:pPr>
              <w:pStyle w:val="22"/>
              <w:rPr>
                <w:rFonts w:hint="default"/>
              </w:rPr>
            </w:pPr>
          </w:p>
        </w:tc>
        <w:tc>
          <w:tcPr>
            <w:tcW w:w="709"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22"/>
              <w:rPr>
                <w:rFonts w:hint="default"/>
              </w:rPr>
            </w:pPr>
            <w:r>
              <w:rPr>
                <w:rFonts w:hint="eastAsia"/>
              </w:rPr>
              <w:t>品目</w:t>
            </w:r>
          </w:p>
        </w:tc>
        <w:tc>
          <w:tcPr>
            <w:tcW w:w="4971" w:type="dxa"/>
            <w:gridSpan w:val="3"/>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22"/>
              <w:rPr>
                <w:rFonts w:hint="default"/>
              </w:rPr>
            </w:pPr>
          </w:p>
        </w:tc>
        <w:tc>
          <w:tcPr>
            <w:tcW w:w="1833" w:type="dxa"/>
            <w:vMerge w:val="continue"/>
            <w:vAlign w:val="center"/>
          </w:tcPr>
          <w:p>
            <w:pPr>
              <w:pStyle w:val="22"/>
              <w:jc w:val="right"/>
              <w:rPr>
                <w:rFonts w:hint="default"/>
              </w:rPr>
            </w:pPr>
          </w:p>
        </w:tc>
      </w:tr>
    </w:tbl>
    <w:p>
      <w:pPr>
        <w:pStyle w:val="0"/>
        <w:pBdr>
          <w:top w:val="dotDash" w:color="auto" w:sz="4" w:space="1"/>
          <w:left w:val="dotDash" w:color="auto" w:sz="4" w:space="4"/>
          <w:bottom w:val="dotDash" w:color="auto" w:sz="4" w:space="1"/>
          <w:right w:val="dotDash" w:color="auto" w:sz="4" w:space="4"/>
        </w:pBdr>
        <w:jc w:val="center"/>
        <w:framePr w:w="9420" w:h="2221" w:hSpace="142" w:wrap="around" w:hAnchor="page" w:vAnchor="text" w:x="1104" w:y="376" w:hRule="atLeast"/>
        <w:rPr>
          <w:rFonts w:hint="default"/>
          <w:b w:val="1"/>
          <w:sz w:val="28"/>
          <w:u w:val="single" w:color="auto"/>
        </w:rPr>
      </w:pPr>
      <w:r>
        <w:rPr>
          <w:rFonts w:hint="eastAsia"/>
          <w:b w:val="1"/>
          <w:sz w:val="28"/>
          <w:u w:val="single" w:color="auto"/>
        </w:rPr>
        <w:t>必要な添付書類</w:t>
      </w:r>
    </w:p>
    <w:p>
      <w:pPr>
        <w:pStyle w:val="0"/>
        <w:pBdr>
          <w:top w:val="dotDash" w:color="auto" w:sz="4" w:space="1"/>
          <w:left w:val="dotDash" w:color="auto" w:sz="4" w:space="4"/>
          <w:bottom w:val="dotDash" w:color="auto" w:sz="4" w:space="1"/>
          <w:right w:val="dotDash" w:color="auto" w:sz="4" w:space="4"/>
        </w:pBdr>
        <w:framePr w:w="9420" w:h="2221" w:hSpace="142" w:wrap="around" w:hAnchor="page" w:vAnchor="text" w:x="1104" w:y="376" w:hRule="atLeast"/>
        <w:rPr>
          <w:rFonts w:hint="default"/>
        </w:rPr>
      </w:pPr>
      <w:r>
        <w:rPr>
          <w:rFonts w:hint="eastAsia"/>
        </w:rPr>
        <w:t>・入所施設の契約書または重要事項説明書などの写し（施設利用料・食費・居住費の記載のあるもの）</w:t>
      </w:r>
    </w:p>
    <w:p>
      <w:pPr>
        <w:pStyle w:val="0"/>
        <w:pBdr>
          <w:top w:val="dotDash" w:color="auto" w:sz="4" w:space="1"/>
          <w:left w:val="dotDash" w:color="auto" w:sz="4" w:space="4"/>
          <w:bottom w:val="dotDash" w:color="auto" w:sz="4" w:space="1"/>
          <w:right w:val="dotDash" w:color="auto" w:sz="4" w:space="4"/>
        </w:pBdr>
        <w:framePr w:w="9420" w:h="2221" w:hSpace="142" w:wrap="around" w:hAnchor="page" w:vAnchor="text" w:x="1104" w:y="376" w:hRule="atLeast"/>
        <w:rPr>
          <w:rFonts w:hint="default"/>
        </w:rPr>
      </w:pPr>
      <w:r>
        <w:rPr>
          <w:rFonts w:hint="eastAsia"/>
        </w:rPr>
        <w:t>・世帯が所有する不動産がわかる書類（固定資産税課税明細書の写し、名寄帳の写し、など）</w:t>
      </w:r>
    </w:p>
    <w:p>
      <w:pPr>
        <w:pStyle w:val="0"/>
        <w:pBdr>
          <w:top w:val="dotDash" w:color="auto" w:sz="4" w:space="1"/>
          <w:left w:val="dotDash" w:color="auto" w:sz="4" w:space="4"/>
          <w:bottom w:val="dotDash" w:color="auto" w:sz="4" w:space="1"/>
          <w:right w:val="dotDash" w:color="auto" w:sz="4" w:space="4"/>
        </w:pBdr>
        <w:framePr w:w="9420" w:h="2221" w:hSpace="142" w:wrap="around" w:hAnchor="page" w:vAnchor="text" w:x="1104" w:y="376" w:hRule="atLeast"/>
        <w:rPr>
          <w:rFonts w:hint="default"/>
        </w:rPr>
      </w:pPr>
      <w:r>
        <w:rPr>
          <w:rFonts w:hint="eastAsia"/>
        </w:rPr>
        <w:t>・預貯金通帳の写し（金融機関名・口座名義人・口座番号がわかるページ及び残高のわかるページ）</w:t>
      </w:r>
    </w:p>
    <w:p>
      <w:pPr>
        <w:pStyle w:val="0"/>
        <w:pBdr>
          <w:top w:val="dotDash" w:color="auto" w:sz="4" w:space="1"/>
          <w:left w:val="dotDash" w:color="auto" w:sz="4" w:space="4"/>
          <w:bottom w:val="dotDash" w:color="auto" w:sz="4" w:space="1"/>
          <w:right w:val="dotDash" w:color="auto" w:sz="4" w:space="4"/>
        </w:pBdr>
        <w:ind w:left="210" w:hanging="210" w:hangingChars="100"/>
        <w:framePr w:w="9420" w:h="2221" w:hSpace="142" w:wrap="around" w:hAnchor="page" w:vAnchor="text" w:x="1104" w:y="376" w:hRule="atLeast"/>
        <w:rPr>
          <w:rFonts w:hint="default"/>
        </w:rPr>
      </w:pPr>
      <w:r>
        <w:rPr>
          <w:rFonts w:hint="eastAsia"/>
        </w:rPr>
        <w:t>・（確認が必要な場合のみ）</w:t>
      </w:r>
      <w:r>
        <w:rPr>
          <w:rFonts w:hint="eastAsia" w:ascii="ＭＳ 明朝" w:hAnsi="ＭＳ 明朝"/>
        </w:rPr>
        <w:t>所得証明書、源泉徴収票、年金支払通知書、確定申告書の写しなど</w:t>
      </w:r>
    </w:p>
    <w:p>
      <w:pPr>
        <w:pStyle w:val="0"/>
        <w:spacing w:line="200" w:lineRule="exact"/>
        <w:rPr>
          <w:rFonts w:hint="default"/>
          <w:sz w:val="20"/>
        </w:rPr>
      </w:pPr>
      <w:r>
        <w:rPr>
          <w:rFonts w:hint="eastAsia"/>
          <w:sz w:val="20"/>
        </w:rPr>
        <w:t>※その他には、貴金属、その他高価なもので換金性のあるものがあればすべて記入ください。</w:t>
      </w:r>
    </w:p>
    <w:p>
      <w:pPr>
        <w:pStyle w:val="0"/>
        <w:rPr>
          <w:rFonts w:hint="default" w:ascii="ＭＳ 明朝" w:hAnsi="ＭＳ 明朝"/>
        </w:rPr>
      </w:pPr>
      <w:r>
        <w:rPr>
          <w:rFonts w:hint="eastAsia"/>
          <w:sz w:val="20"/>
        </w:rPr>
        <w:t>＜</w:t>
      </w:r>
      <w:r>
        <w:rPr>
          <w:rFonts w:hint="eastAsia" w:ascii="ＭＳ 明朝" w:hAnsi="ＭＳ 明朝"/>
        </w:rPr>
        <w:t>注意事項＞</w:t>
      </w:r>
    </w:p>
    <w:p>
      <w:pPr>
        <w:pStyle w:val="0"/>
        <w:spacing w:line="300" w:lineRule="exact"/>
        <w:ind w:left="420" w:leftChars="100" w:hanging="210" w:hangingChars="100"/>
        <w:rPr>
          <w:rFonts w:hint="default" w:ascii="ＭＳ 明朝" w:hAnsi="ＭＳ 明朝"/>
        </w:rPr>
      </w:pPr>
      <w:r>
        <w:rPr>
          <w:rFonts w:hint="eastAsia" w:ascii="ＭＳ 明朝" w:hAnsi="ＭＳ 明朝"/>
        </w:rPr>
        <w:t>(1)</w:t>
      </w:r>
      <w:r>
        <w:rPr>
          <w:rFonts w:hint="eastAsia" w:ascii="ＭＳ 明朝" w:hAnsi="ＭＳ 明朝"/>
        </w:rPr>
        <w:t>　所有する資産については、下記に従って記入してください。</w:t>
      </w:r>
    </w:p>
    <w:p>
      <w:pPr>
        <w:pStyle w:val="0"/>
        <w:spacing w:line="300" w:lineRule="exact"/>
        <w:ind w:firstLine="210" w:firstLineChars="100"/>
        <w:rPr>
          <w:rFonts w:hint="default" w:ascii="ＭＳ 明朝" w:hAnsi="ＭＳ 明朝"/>
        </w:rPr>
      </w:pPr>
      <w:r>
        <w:rPr>
          <w:rFonts w:hint="eastAsia" w:ascii="ＭＳ 明朝" w:hAnsi="ＭＳ 明朝"/>
        </w:rPr>
        <w:t>　①　同じ種類の資産を複数所有している場合は、そのすべてを記入してください。</w:t>
      </w:r>
    </w:p>
    <w:p>
      <w:pPr>
        <w:pStyle w:val="0"/>
        <w:spacing w:line="300" w:lineRule="exact"/>
        <w:ind w:firstLine="210" w:firstLineChars="100"/>
        <w:rPr>
          <w:rFonts w:hint="default" w:ascii="ＭＳ 明朝" w:hAnsi="ＭＳ 明朝"/>
        </w:rPr>
      </w:pPr>
      <w:r>
        <w:rPr>
          <w:rFonts w:hint="eastAsia" w:ascii="ＭＳ 明朝" w:hAnsi="ＭＳ 明朝"/>
        </w:rPr>
        <w:t>　②　不動産の表の備考には、不動産の種類、使用目的等を記入してください。</w:t>
      </w:r>
    </w:p>
    <w:p>
      <w:pPr>
        <w:pStyle w:val="0"/>
        <w:spacing w:line="300" w:lineRule="exact"/>
        <w:ind w:firstLine="210" w:firstLineChars="100"/>
        <w:rPr>
          <w:rFonts w:hint="default" w:ascii="ＭＳ 明朝" w:hAnsi="ＭＳ 明朝"/>
        </w:rPr>
      </w:pPr>
      <w:r>
        <w:rPr>
          <w:rFonts w:hint="eastAsia" w:ascii="ＭＳ 明朝" w:hAnsi="ＭＳ 明朝"/>
        </w:rPr>
        <w:t>　③　評価概算額については、現在売却した場合のおおよその金額を記入してください。</w:t>
      </w:r>
    </w:p>
    <w:p>
      <w:pPr>
        <w:pStyle w:val="0"/>
        <w:spacing w:line="300" w:lineRule="exact"/>
        <w:ind w:firstLine="210" w:firstLineChars="100"/>
        <w:rPr>
          <w:rFonts w:hint="default" w:ascii="ＭＳ 明朝" w:hAnsi="ＭＳ 明朝"/>
        </w:rPr>
      </w:pPr>
      <w:r>
        <w:rPr>
          <w:rFonts w:hint="eastAsia" w:ascii="ＭＳ 明朝" w:hAnsi="ＭＳ 明朝"/>
        </w:rPr>
        <w:t>(2)</w:t>
      </w:r>
      <w:r>
        <w:rPr>
          <w:rFonts w:hint="eastAsia" w:ascii="ＭＳ 明朝" w:hAnsi="ＭＳ 明朝"/>
        </w:rPr>
        <w:t>　書ききれない場合は、余白に記入するか又は別紙に記入の上添付してください。</w:t>
      </w:r>
    </w:p>
    <w:p>
      <w:pPr>
        <w:pStyle w:val="0"/>
        <w:spacing w:line="300" w:lineRule="exact"/>
        <w:ind w:left="630" w:hanging="630" w:hangingChars="300"/>
        <w:rPr>
          <w:rFonts w:hint="default" w:ascii="ＭＳ 明朝" w:hAnsi="ＭＳ 明朝"/>
        </w:rPr>
      </w:pPr>
      <w:r>
        <w:rPr>
          <w:rFonts w:hint="eastAsia" w:ascii="ＭＳ 明朝" w:hAnsi="ＭＳ 明朝"/>
        </w:rPr>
        <w:t>　</w:t>
      </w:r>
      <w:r>
        <w:rPr>
          <w:rFonts w:hint="eastAsia" w:ascii="ＭＳ 明朝" w:hAnsi="ＭＳ 明朝"/>
        </w:rPr>
        <w:t>(3)</w:t>
      </w:r>
      <w:r>
        <w:rPr>
          <w:rFonts w:hint="eastAsia" w:ascii="ＭＳ 明朝" w:hAnsi="ＭＳ 明朝"/>
        </w:rPr>
        <w:t>　不実の申告をして不正に認定を受けた場合、刑法の規定によって処罰されることがあります。</w:t>
      </w:r>
    </w:p>
    <w:p>
      <w:pPr>
        <w:pStyle w:val="0"/>
        <w:spacing w:line="240" w:lineRule="exact"/>
        <w:rPr>
          <w:rFonts w:hint="default"/>
          <w:sz w:val="20"/>
        </w:rPr>
      </w:pPr>
    </w:p>
    <w:sectPr>
      <w:pgSz w:w="11906" w:h="16838"/>
      <w:pgMar w:top="426" w:right="1133" w:bottom="28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E1A095C"/>
    <w:lvl w:ilvl="0" w:tplc="675CC7B2">
      <w:start w:val="1"/>
      <w:numFmt w:val="decimalFullWidth"/>
      <w:lvlText w:val="%1．"/>
      <w:lvlJc w:val="left"/>
      <w:pPr>
        <w:ind w:left="420" w:hanging="420"/>
      </w:pPr>
      <w:rPr>
        <w:rFonts w:hint="default"/>
      </w:rPr>
    </w:lvl>
    <w:lvl w:ilvl="1" w:tplc="8CDC3540">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822418C"/>
    <w:lvl w:ilvl="0" w:tplc="64A6B74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70F6FBF2"/>
    <w:lvl w:ilvl="0" w:tplc="5D529396">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一太郎"/>
    <w:next w:val="22"/>
    <w:link w:val="0"/>
    <w:uiPriority w:val="0"/>
    <w:pPr>
      <w:widowControl w:val="0"/>
      <w:wordWrap w:val="0"/>
      <w:autoSpaceDE w:val="0"/>
      <w:autoSpaceDN w:val="0"/>
      <w:adjustRightInd w:val="0"/>
      <w:spacing w:line="334" w:lineRule="exact"/>
      <w:jc w:val="both"/>
    </w:pPr>
    <w:rPr>
      <w:rFonts w:ascii="Times New Roman" w:hAnsi="Times New Roman" w:eastAsia="ＭＳ 明朝"/>
      <w:kern w:val="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Words>
  <Characters>1337</Characters>
  <Application>JUST Note</Application>
  <Lines>981</Lines>
  <Paragraphs>138</Paragraphs>
  <Company>能美市役所</Company>
  <CharactersWithSpaces>1608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699</dc:creator>
  <cp:lastModifiedBy>Administrator</cp:lastModifiedBy>
  <cp:lastPrinted>2015-07-21T10:47:00Z</cp:lastPrinted>
  <dcterms:created xsi:type="dcterms:W3CDTF">2021-11-30T23:36:00Z</dcterms:created>
  <dcterms:modified xsi:type="dcterms:W3CDTF">2021-12-01T00:09:32Z</dcterms:modified>
  <cp:revision>3</cp:revision>
</cp:coreProperties>
</file>