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第４条関係</w:t>
      </w:r>
      <w:r>
        <w:rPr>
          <w:rFonts w:hint="eastAsia"/>
        </w:rPr>
        <w:t>)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能美市介護用品購入助成申請書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　</w:t>
      </w:r>
    </w:p>
    <w:p>
      <w:pPr>
        <w:pStyle w:val="0"/>
        <w:ind w:firstLine="280" w:firstLineChars="100"/>
        <w:rPr>
          <w:rFonts w:hint="eastAsia"/>
          <w:sz w:val="26"/>
        </w:rPr>
      </w:pPr>
      <w:r>
        <w:rPr>
          <w:rFonts w:hint="eastAsia"/>
          <w:sz w:val="26"/>
        </w:rPr>
        <w:t>能美市長　　宛て　　　　　　　　</w:t>
      </w:r>
    </w:p>
    <w:p>
      <w:pPr>
        <w:pStyle w:val="0"/>
        <w:ind w:right="960" w:firstLine="3840" w:firstLineChars="1600"/>
        <w:rPr>
          <w:rFonts w:hint="eastAsia"/>
          <w:sz w:val="22"/>
        </w:rPr>
      </w:pPr>
      <w:r>
        <w:rPr>
          <w:rFonts w:hint="eastAsia"/>
          <w:sz w:val="22"/>
        </w:rPr>
        <w:t>申請者　住　所</w:t>
      </w:r>
    </w:p>
    <w:p>
      <w:pPr>
        <w:pStyle w:val="0"/>
        <w:ind w:right="960" w:firstLine="4800" w:firstLineChars="2000"/>
        <w:rPr>
          <w:rFonts w:hint="eastAsia"/>
          <w:sz w:val="22"/>
        </w:rPr>
      </w:pPr>
      <w:r>
        <w:rPr>
          <w:rFonts w:hint="eastAsia"/>
          <w:sz w:val="22"/>
        </w:rPr>
        <w:t>氏　名</w:t>
      </w:r>
    </w:p>
    <w:p>
      <w:pPr>
        <w:pStyle w:val="0"/>
        <w:ind w:right="960" w:firstLine="4560" w:firstLineChars="190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wordWrap w:val="1"/>
        <w:overflowPunct w:val="1"/>
        <w:autoSpaceDE w:val="1"/>
        <w:autoSpaceDN w:val="1"/>
        <w:spacing w:line="360" w:lineRule="auto"/>
        <w:ind w:left="1830" w:leftChars="704" w:firstLine="1200" w:firstLineChars="500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対象者との関係　本人・配偶者・子・　</w:t>
      </w:r>
      <w:r>
        <w:rPr>
          <w:rFonts w:hint="eastAsia" w:ascii="Century" w:hAnsi="Century"/>
          <w:sz w:val="22"/>
        </w:rPr>
        <w:t>(</w:t>
      </w:r>
      <w:r>
        <w:rPr>
          <w:rFonts w:hint="eastAsia" w:ascii="Century" w:hAnsi="Century"/>
          <w:sz w:val="22"/>
        </w:rPr>
        <w:t>　　　　</w:t>
      </w:r>
      <w:r>
        <w:rPr>
          <w:rFonts w:hint="eastAsia" w:ascii="Century" w:hAnsi="Century"/>
          <w:sz w:val="22"/>
        </w:rPr>
        <w:t>)</w:t>
      </w:r>
    </w:p>
    <w:p>
      <w:pPr>
        <w:pStyle w:val="0"/>
        <w:ind w:firstLine="260" w:firstLineChars="100"/>
        <w:rPr>
          <w:rFonts w:hint="eastAsia"/>
        </w:rPr>
      </w:pPr>
      <w:r>
        <w:rPr>
          <w:rFonts w:hint="eastAsia"/>
        </w:rPr>
        <w:t>能美市介護用品購入助成事業について下記のとおり申請します。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6"/>
        <w:gridCol w:w="1812"/>
        <w:gridCol w:w="4992"/>
        <w:gridCol w:w="567"/>
        <w:gridCol w:w="1529"/>
      </w:tblGrid>
      <w:tr>
        <w:trPr>
          <w:trHeight w:val="982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8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対象者</w:t>
            </w:r>
            <w:r>
              <w:rPr>
                <w:rFonts w:hint="eastAsia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5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>
        <w:trPr>
          <w:trHeight w:val="771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8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能美市</w:t>
            </w:r>
          </w:p>
        </w:tc>
      </w:tr>
      <w:tr>
        <w:trPr>
          <w:trHeight w:val="698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8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Ｔ・Ｓ・Ｈ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年　　　月　　　日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歳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887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8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介護認定等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</w:tc>
        <w:tc>
          <w:tcPr>
            <w:tcW w:w="7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該当する区分に☑を付けて下さい。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要介護度</w:t>
            </w:r>
          </w:p>
          <w:p>
            <w:pPr>
              <w:pStyle w:val="0"/>
              <w:ind w:firstLine="240" w:firstLineChars="1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□要介護１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□要介護２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□要介護３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□要介護４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□要介護５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重度障害者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児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体幹・下肢</w:t>
            </w:r>
          </w:p>
          <w:p>
            <w:pPr>
              <w:pStyle w:val="0"/>
              <w:ind w:firstLine="26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  <w:sz w:val="22"/>
              </w:rPr>
              <w:t>身体障害者手帳１級　　　</w:t>
            </w: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  <w:sz w:val="22"/>
              </w:rPr>
              <w:t>身体障害者手帳２級</w:t>
            </w:r>
          </w:p>
        </w:tc>
      </w:tr>
      <w:tr>
        <w:trPr>
          <w:trHeight w:val="109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8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入院・入所</w:t>
            </w:r>
          </w:p>
          <w:p>
            <w:pPr>
              <w:pStyle w:val="0"/>
              <w:ind w:firstLine="24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・入居</w:t>
            </w:r>
          </w:p>
        </w:tc>
        <w:tc>
          <w:tcPr>
            <w:tcW w:w="7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該当する区分に☑を付けて下さい。</w:t>
            </w:r>
          </w:p>
          <w:p>
            <w:pPr>
              <w:pStyle w:val="0"/>
              <w:ind w:firstLine="130" w:firstLineChars="50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sz w:val="22"/>
              </w:rPr>
              <w:t>していない　</w:t>
            </w:r>
          </w:p>
          <w:p>
            <w:pPr>
              <w:pStyle w:val="0"/>
              <w:ind w:firstLine="130" w:firstLineChars="50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sz w:val="22"/>
              </w:rPr>
              <w:t>している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病院・施設名：　　　　　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1731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8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30" w:left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助成券の交付</w:t>
            </w:r>
          </w:p>
        </w:tc>
        <w:tc>
          <w:tcPr>
            <w:tcW w:w="7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>希望欄に☑を付けて下さい。</w:t>
            </w:r>
          </w:p>
          <w:p>
            <w:pPr>
              <w:pStyle w:val="0"/>
              <w:ind w:firstLine="130" w:firstLineChars="5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  <w:sz w:val="22"/>
              </w:rPr>
              <w:t>　郵便書留　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自宅へ郵送します。</w:t>
            </w:r>
            <w:r>
              <w:rPr>
                <w:rFonts w:hint="eastAsia"/>
                <w:kern w:val="0"/>
                <w:sz w:val="22"/>
              </w:rPr>
              <w:t>)</w:t>
            </w:r>
          </w:p>
          <w:p>
            <w:pPr>
              <w:pStyle w:val="0"/>
              <w:ind w:firstLine="480" w:firstLineChars="2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※申請日より、およそ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週間後を目安にして下さい。</w:t>
            </w:r>
          </w:p>
          <w:p>
            <w:pPr>
              <w:pStyle w:val="0"/>
              <w:ind w:left="780"/>
              <w:rPr>
                <w:rFonts w:hint="eastAsia"/>
                <w:sz w:val="22"/>
              </w:rPr>
            </w:pPr>
          </w:p>
          <w:p>
            <w:pPr>
              <w:pStyle w:val="0"/>
              <w:ind w:firstLine="130" w:firstLineChars="50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color w:val="auto"/>
                <w:sz w:val="22"/>
              </w:rPr>
              <w:t>福祉</w:t>
            </w:r>
            <w:r>
              <w:rPr>
                <w:rFonts w:hint="eastAsia"/>
                <w:sz w:val="22"/>
              </w:rPr>
              <w:t>課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即日交付します。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>
      <w:pPr>
        <w:pStyle w:val="0"/>
        <w:widowControl w:val="1"/>
        <w:wordWrap w:val="1"/>
        <w:overflowPunct w:val="1"/>
        <w:autoSpaceDE w:val="1"/>
        <w:autoSpaceDN w:val="1"/>
        <w:spacing w:line="240" w:lineRule="atLeast"/>
        <w:ind w:left="1700" w:leftChars="100" w:hanging="1440" w:hangingChars="600"/>
        <w:jc w:val="left"/>
        <w:rPr>
          <w:rFonts w:hint="default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※ただし、病院に入院又は以下の施設に入所・入居している方は対象外です。</w:t>
      </w:r>
    </w:p>
    <w:p>
      <w:pPr>
        <w:pStyle w:val="0"/>
        <w:widowControl w:val="1"/>
        <w:wordWrap w:val="1"/>
        <w:overflowPunct w:val="1"/>
        <w:autoSpaceDE w:val="1"/>
        <w:autoSpaceDN w:val="1"/>
        <w:spacing w:line="240" w:lineRule="atLeast"/>
        <w:ind w:firstLine="720" w:firstLineChars="300"/>
        <w:jc w:val="left"/>
        <w:rPr>
          <w:rFonts w:hint="eastAsia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・認知症高齢者グループホーム　・介護老人福祉施設　・介護老人保健施設</w:t>
      </w:r>
    </w:p>
    <w:p>
      <w:pPr>
        <w:pStyle w:val="0"/>
        <w:spacing w:line="300" w:lineRule="exact"/>
        <w:ind w:firstLine="720" w:firstLineChars="300"/>
        <w:rPr>
          <w:rFonts w:hint="eastAsia"/>
          <w:b w:val="1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・介護療養型医療施設　・介護医療院　・特定施設入居者生活介護</w:t>
      </w:r>
    </w:p>
    <w:tbl>
      <w:tblPr>
        <w:tblStyle w:val="11"/>
        <w:tblpPr w:leftFromText="142" w:rightFromText="142" w:topFromText="0" w:bottomFromText="0" w:vertAnchor="text" w:horzAnchor="margin" w:tblpXSpec="center" w:tblpY="461"/>
        <w:tblW w:w="6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94"/>
        <w:gridCol w:w="1467"/>
        <w:gridCol w:w="1334"/>
        <w:gridCol w:w="1334"/>
        <w:gridCol w:w="1334"/>
      </w:tblGrid>
      <w:tr>
        <w:trPr>
          <w:trHeight w:val="552" w:hRule="atLeast"/>
        </w:trPr>
        <w:tc>
          <w:tcPr>
            <w:tcW w:w="12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市処理欄</w:t>
            </w:r>
          </w:p>
        </w:tc>
        <w:tc>
          <w:tcPr>
            <w:tcW w:w="1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受付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</w:tc>
        <w:tc>
          <w:tcPr>
            <w:tcW w:w="13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整理番号</w:t>
            </w:r>
          </w:p>
        </w:tc>
        <w:tc>
          <w:tcPr>
            <w:tcW w:w="13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Chars="0" w:right="31" w:rightChars="0" w:firstLine="0" w:firstLineChars="0"/>
        <w:jc w:val="left"/>
        <w:rPr>
          <w:rFonts w:hint="eastAsia"/>
        </w:rPr>
      </w:pPr>
    </w:p>
    <w:sectPr>
      <w:pgSz w:w="11906" w:h="16838"/>
      <w:pgMar w:top="1701" w:right="1191" w:bottom="1531" w:left="1209" w:header="567" w:footer="992" w:gutter="0"/>
      <w:pgBorders w:zOrder="front" w:display="allPages" w:offsetFrom="page"/>
      <w:cols w:space="720"/>
      <w:textDirection w:val="lrTb"/>
      <w:docGrid w:type="linesAndChars" w:linePitch="433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23"/>
  <w:drawingGridVerticalSpacing w:val="260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wordWrap w:val="0"/>
      <w:overflowPunct w:val="0"/>
      <w:autoSpaceDE w:val="0"/>
      <w:autoSpaceDN w:val="0"/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wordWrap w:val="0"/>
      <w:overflowPunct w:val="0"/>
      <w:autoSpaceDE w:val="0"/>
      <w:autoSpaceDN w:val="0"/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wordWrap w:val="0"/>
      <w:overflowPunct w:val="0"/>
      <w:autoSpaceDE w:val="0"/>
      <w:autoSpaceDN w:val="0"/>
      <w:ind w:left="919" w:right="902"/>
    </w:pPr>
    <w:rPr>
      <w:spacing w:val="2"/>
      <w:sz w:val="28"/>
    </w:rPr>
  </w:style>
  <w:style w:type="paragraph" w:styleId="22">
    <w:name w:val="Body Text Indent"/>
    <w:basedOn w:val="0"/>
    <w:next w:val="22"/>
    <w:link w:val="0"/>
    <w:uiPriority w:val="0"/>
    <w:pPr>
      <w:ind w:left="230" w:hanging="230"/>
    </w:p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rFonts w:ascii="ＭＳ 明朝" w:hAnsi="ＭＳ 明朝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988</TotalTime>
  <Pages>1</Pages>
  <Words>1</Words>
  <Characters>439</Characters>
  <Application>JUST Note</Application>
  <Lines>57</Lines>
  <Paragraphs>46</Paragraphs>
  <Company>能美市役所</Company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能美市介護用品購入助成事業要綱</dc:title>
  <dc:creator>tkids</dc:creator>
  <cp:lastModifiedBy>土田　大寛</cp:lastModifiedBy>
  <cp:lastPrinted>2021-03-23T01:10:00Z</cp:lastPrinted>
  <dcterms:created xsi:type="dcterms:W3CDTF">2015-07-17T00:47:00Z</dcterms:created>
  <dcterms:modified xsi:type="dcterms:W3CDTF">2021-05-20T06:17:37Z</dcterms:modified>
  <cp:category>機2・完2・可2</cp:category>
  <cp:revision>170</cp:revision>
</cp:coreProperties>
</file>