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32" w:firstLineChars="100"/>
        <w:jc w:val="left"/>
        <w:rPr>
          <w:rFonts w:hint="default"/>
          <w:spacing w:val="-20"/>
          <w:sz w:val="22"/>
        </w:rPr>
      </w:pPr>
      <w:r>
        <w:rPr>
          <w:rFonts w:hint="eastAsia"/>
          <w:spacing w:val="-20"/>
          <w:sz w:val="22"/>
        </w:rPr>
        <w:t>様式第３号（第７条関係）</w:t>
      </w:r>
    </w:p>
    <w:p>
      <w:pPr>
        <w:pStyle w:val="0"/>
        <w:ind w:firstLine="292" w:firstLineChars="100"/>
        <w:jc w:val="left"/>
        <w:rPr>
          <w:rFonts w:hint="default"/>
        </w:rPr>
      </w:pPr>
    </w:p>
    <w:p>
      <w:pPr>
        <w:pStyle w:val="0"/>
        <w:snapToGrid w:val="0"/>
        <w:jc w:val="center"/>
        <w:rPr>
          <w:rFonts w:hint="default"/>
        </w:rPr>
      </w:pPr>
      <w:r>
        <w:rPr>
          <w:rFonts w:hint="eastAsia"/>
        </w:rPr>
        <w:t>能美市介護予防・日常生活支援総合事業指定事業者廃止・休止届出書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7015" w:firstLineChars="2400"/>
        <w:jc w:val="lef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72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能美市長　あて</w:t>
      </w:r>
    </w:p>
    <w:p>
      <w:pPr>
        <w:pStyle w:val="0"/>
        <w:ind w:firstLine="4629" w:firstLineChars="1700"/>
        <w:jc w:val="left"/>
        <w:rPr>
          <w:rFonts w:hint="default"/>
          <w:sz w:val="22"/>
        </w:rPr>
      </w:pPr>
      <w:r>
        <w:rPr>
          <w:rFonts w:hint="eastAsia"/>
          <w:sz w:val="22"/>
        </w:rPr>
        <w:t>所在地</w:t>
      </w:r>
    </w:p>
    <w:p>
      <w:pPr>
        <w:pStyle w:val="0"/>
        <w:ind w:firstLine="3540" w:firstLineChars="1300"/>
        <w:jc w:val="left"/>
        <w:rPr>
          <w:rFonts w:hint="default"/>
          <w:sz w:val="22"/>
        </w:rPr>
      </w:pPr>
      <w:r>
        <w:rPr>
          <w:rFonts w:hint="eastAsia"/>
          <w:sz w:val="22"/>
        </w:rPr>
        <w:t>事業者　名　称</w:t>
      </w:r>
    </w:p>
    <w:p>
      <w:pPr>
        <w:pStyle w:val="0"/>
        <w:ind w:firstLine="4629" w:firstLineChars="1700"/>
        <w:jc w:val="left"/>
        <w:rPr>
          <w:rFonts w:hint="default"/>
          <w:sz w:val="22"/>
        </w:rPr>
      </w:pPr>
      <w:r>
        <w:rPr>
          <w:rFonts w:hint="eastAsia"/>
          <w:sz w:val="22"/>
        </w:rPr>
        <w:t>代表者氏名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54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次のとおり事業を廃止（休止）するので届け出ます。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</w:rPr>
        <w:t>　　</w:t>
      </w:r>
      <w:r>
        <w:rPr>
          <w:rFonts w:hint="eastAsia"/>
          <w:sz w:val="20"/>
        </w:rPr>
        <w:t>備考　廃止又は休止の日の１月前までに届け出てください。</w:t>
      </w:r>
    </w:p>
    <w:tbl>
      <w:tblPr>
        <w:tblStyle w:val="11"/>
        <w:tblpPr w:leftFromText="142" w:rightFromText="142" w:topFromText="0" w:bottomFromText="0" w:vertAnchor="text" w:horzAnchor="margin" w:tblpXSpec="right" w:tblpY="-118"/>
        <w:tblW w:w="90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0" w:type="dxa"/>
          <w:right w:w="80" w:type="dxa"/>
        </w:tblCellMar>
        <w:tblLook w:firstRow="0" w:lastRow="0" w:firstColumn="0" w:lastColumn="0" w:noHBand="0" w:noVBand="0" w:val="0000"/>
      </w:tblPr>
      <w:tblGrid>
        <w:gridCol w:w="2632"/>
        <w:gridCol w:w="992"/>
        <w:gridCol w:w="110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>
        <w:trPr>
          <w:cantSplit/>
          <w:trHeight w:val="444" w:hRule="exac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介護保険事業所番号</w:t>
            </w:r>
          </w:p>
        </w:tc>
        <w:tc>
          <w:tcPr>
            <w:tcW w:w="4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552" w:hRule="exact"/>
        </w:trPr>
        <w:tc>
          <w:tcPr>
            <w:tcW w:w="26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廃止・休止する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5450" w:type="dxa"/>
            <w:gridSpan w:val="11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564" w:hRule="exact"/>
        </w:trPr>
        <w:tc>
          <w:tcPr>
            <w:tcW w:w="263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5450" w:type="dxa"/>
            <w:gridSpan w:val="11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679" w:hRule="exact"/>
        </w:trPr>
        <w:tc>
          <w:tcPr>
            <w:tcW w:w="263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サービスの種類</w:t>
            </w:r>
          </w:p>
        </w:tc>
        <w:tc>
          <w:tcPr>
            <w:tcW w:w="6442" w:type="dxa"/>
            <w:gridSpan w:val="1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98" w:firstLineChars="80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679" w:hRule="exact"/>
        </w:trPr>
        <w:tc>
          <w:tcPr>
            <w:tcW w:w="263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廃止・休止の別</w:t>
            </w:r>
          </w:p>
          <w:p>
            <w:pPr>
              <w:pStyle w:val="0"/>
              <w:jc w:val="center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（いずれかを○で囲む。）</w:t>
            </w:r>
          </w:p>
        </w:tc>
        <w:tc>
          <w:tcPr>
            <w:tcW w:w="6442" w:type="dxa"/>
            <w:gridSpan w:val="1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廃止　　　・　　　休止</w:t>
            </w:r>
          </w:p>
        </w:tc>
      </w:tr>
      <w:tr>
        <w:trPr>
          <w:cantSplit/>
          <w:trHeight w:val="701" w:hRule="atLeast"/>
        </w:trPr>
        <w:tc>
          <w:tcPr>
            <w:tcW w:w="263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廃止年月日</w:t>
            </w:r>
          </w:p>
        </w:tc>
        <w:tc>
          <w:tcPr>
            <w:tcW w:w="6442" w:type="dxa"/>
            <w:gridSpan w:val="12"/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799" w:hRule="atLeast"/>
        </w:trPr>
        <w:tc>
          <w:tcPr>
            <w:tcW w:w="2632" w:type="dxa"/>
            <w:vAlign w:val="center"/>
          </w:tcPr>
          <w:p>
            <w:pPr>
              <w:pStyle w:val="0"/>
              <w:ind w:left="146" w:leftChars="5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休止予定期間</w:t>
            </w:r>
          </w:p>
          <w:p>
            <w:pPr>
              <w:pStyle w:val="0"/>
              <w:ind w:left="146" w:leftChars="50"/>
              <w:jc w:val="left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（開始日から終了日を記入）</w:t>
            </w:r>
          </w:p>
        </w:tc>
        <w:tc>
          <w:tcPr>
            <w:tcW w:w="6442" w:type="dxa"/>
            <w:gridSpan w:val="1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1260" w:hRule="exact"/>
        </w:trPr>
        <w:tc>
          <w:tcPr>
            <w:tcW w:w="2632" w:type="dxa"/>
            <w:vAlign w:val="center"/>
          </w:tcPr>
          <w:p>
            <w:pPr>
              <w:pStyle w:val="0"/>
              <w:ind w:left="146" w:leftChars="5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廃止・休止する理由</w:t>
            </w:r>
          </w:p>
        </w:tc>
        <w:tc>
          <w:tcPr>
            <w:tcW w:w="6442" w:type="dxa"/>
            <w:gridSpan w:val="1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2567" w:hRule="exact"/>
        </w:trPr>
        <w:tc>
          <w:tcPr>
            <w:tcW w:w="2632" w:type="dxa"/>
            <w:vAlign w:val="center"/>
          </w:tcPr>
          <w:p>
            <w:pPr>
              <w:pStyle w:val="0"/>
              <w:ind w:left="146" w:leftChars="5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現にサービス等を受けていた者に対する措置</w:t>
            </w:r>
          </w:p>
          <w:p>
            <w:pPr>
              <w:pStyle w:val="0"/>
              <w:ind w:left="146" w:leftChars="5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（具体的に記入してください。）</w:t>
            </w:r>
          </w:p>
        </w:tc>
        <w:tc>
          <w:tcPr>
            <w:tcW w:w="6442" w:type="dxa"/>
            <w:gridSpan w:val="1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</w:tbl>
    <w:p>
      <w:pPr>
        <w:pStyle w:val="0"/>
        <w:ind w:firstLine="272" w:firstLineChars="100"/>
        <w:jc w:val="left"/>
        <w:rPr>
          <w:rFonts w:hint="default"/>
          <w:sz w:val="22"/>
        </w:rPr>
      </w:pPr>
    </w:p>
    <w:sectPr>
      <w:type w:val="continuous"/>
      <w:pgSz w:w="11906" w:h="16838"/>
      <w:pgMar w:top="1021" w:right="1134" w:bottom="964" w:left="1418" w:header="301" w:footer="992" w:gutter="0"/>
      <w:cols w:space="720"/>
      <w:textDirection w:val="lrTb"/>
      <w:docGrid w:type="linesAndChars" w:linePitch="424" w:charSpace="107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239</Characters>
  <Application>JUST Note</Application>
  <Lines>65</Lines>
  <Paragraphs>25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坂野　彩華</cp:lastModifiedBy>
  <cp:lastPrinted>2018-05-23T01:48:00Z</cp:lastPrinted>
  <dcterms:created xsi:type="dcterms:W3CDTF">2019-01-30T01:55:00Z</dcterms:created>
  <dcterms:modified xsi:type="dcterms:W3CDTF">2021-06-08T04:14:29Z</dcterms:modified>
  <cp:revision>2</cp:revision>
</cp:coreProperties>
</file>