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別記様式（第２条関係）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u w:val="double" w:color="auto"/>
        </w:rPr>
      </w:pPr>
      <w:r>
        <w:rPr>
          <w:rFonts w:hint="eastAsia"/>
          <w:sz w:val="28"/>
          <w:u w:val="double" w:color="auto"/>
        </w:rPr>
        <w:t>心身障害児扶養手当認定請求書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7"/>
        <w:gridCol w:w="663"/>
        <w:gridCol w:w="522"/>
        <w:gridCol w:w="465"/>
        <w:gridCol w:w="54"/>
        <w:gridCol w:w="1035"/>
        <w:gridCol w:w="1086"/>
        <w:gridCol w:w="235"/>
        <w:gridCol w:w="23"/>
        <w:gridCol w:w="1312"/>
        <w:gridCol w:w="551"/>
        <w:gridCol w:w="2122"/>
      </w:tblGrid>
      <w:tr>
        <w:trPr>
          <w:cantSplit/>
          <w:trHeight w:val="135" w:hRule="atLeast"/>
        </w:trPr>
        <w:tc>
          <w:tcPr>
            <w:tcW w:w="1602" w:type="dxa"/>
            <w:gridSpan w:val="3"/>
            <w:vMerge w:val="restart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（ふりがな）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児童の氏名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875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73" w:type="dxa"/>
            <w:gridSpan w:val="2"/>
            <w:vMerge w:val="restart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713" w:hRule="atLeast"/>
        </w:trPr>
        <w:tc>
          <w:tcPr>
            <w:tcW w:w="1602" w:type="dxa"/>
            <w:gridSpan w:val="3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875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673" w:type="dxa"/>
            <w:gridSpan w:val="2"/>
            <w:vMerge w:val="continue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417" w:type="dxa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65" w:type="dxa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女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008" w:type="dxa"/>
            <w:gridSpan w:val="4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能美市　　　　　　　　　番地</w:t>
            </w:r>
          </w:p>
        </w:tc>
      </w:tr>
      <w:tr>
        <w:trPr>
          <w:trHeight w:val="885" w:hRule="atLeast"/>
        </w:trPr>
        <w:tc>
          <w:tcPr>
            <w:tcW w:w="1602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160"/>
                <w:position w:val="30"/>
              </w:rPr>
              <w:t>手当</w:t>
            </w:r>
            <w:r>
              <w:rPr>
                <w:rFonts w:hint="eastAsia"/>
                <w:position w:val="30"/>
              </w:rPr>
              <w:t>等</w:t>
            </w:r>
            <w:r>
              <w:rPr>
                <w:rFonts w:hint="eastAsia"/>
              </w:rPr>
              <w:t>受給状況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受けてい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53"/>
              </w:rPr>
              <w:t>支給停</w:t>
            </w:r>
            <w:r>
              <w:rPr>
                <w:rFonts w:hint="eastAsia"/>
              </w:rPr>
              <w:t>止未受給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  <w:position w:val="30"/>
              </w:rPr>
              <w:t>年金</w:t>
            </w:r>
            <w:r>
              <w:rPr>
                <w:rFonts w:hint="eastAsia"/>
                <w:position w:val="30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4008" w:type="dxa"/>
            <w:gridSpan w:val="4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5" w:hRule="atLeast"/>
        </w:trPr>
        <w:tc>
          <w:tcPr>
            <w:tcW w:w="1602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position w:val="30"/>
              </w:rPr>
              <w:t>児童福祉施設</w:t>
            </w:r>
            <w:r>
              <w:rPr>
                <w:rFonts w:hint="eastAsia"/>
              </w:rPr>
              <w:t>入所の状況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position w:val="30"/>
              </w:rPr>
              <w:t>入所している</w:t>
            </w:r>
            <w:r>
              <w:rPr>
                <w:rFonts w:hint="eastAsia"/>
              </w:rPr>
              <w:t>在宅</w:t>
            </w:r>
          </w:p>
        </w:tc>
        <w:tc>
          <w:tcPr>
            <w:tcW w:w="1321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4008" w:type="dxa"/>
            <w:gridSpan w:val="4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2177" w:hRule="atLeast"/>
        </w:trPr>
        <w:tc>
          <w:tcPr>
            <w:tcW w:w="848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上記心身障害児扶養手当受給資格の認定を請求します。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能美市長　　　　　あて</w:t>
            </w:r>
          </w:p>
        </w:tc>
      </w:tr>
      <w:tr>
        <w:trPr>
          <w:cantSplit/>
          <w:trHeight w:val="423" w:hRule="atLeast"/>
        </w:trPr>
        <w:tc>
          <w:tcPr>
            <w:tcW w:w="2121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212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121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212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cantSplit/>
          <w:trHeight w:val="557" w:hRule="atLeast"/>
        </w:trPr>
        <w:tc>
          <w:tcPr>
            <w:tcW w:w="2121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8485" w:type="dxa"/>
            <w:gridSpan w:val="1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trHeight w:val="885" w:hRule="atLeast"/>
        </w:trPr>
        <w:tc>
          <w:tcPr>
            <w:tcW w:w="1602" w:type="dxa"/>
            <w:gridSpan w:val="3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30"/>
                <w:position w:val="30"/>
              </w:rPr>
              <w:t>条例第</w:t>
            </w:r>
            <w:r>
              <w:rPr>
                <w:rFonts w:hint="eastAsia"/>
                <w:spacing w:val="60"/>
                <w:position w:val="30"/>
              </w:rPr>
              <w:t>２</w:t>
            </w:r>
            <w:r>
              <w:rPr>
                <w:rFonts w:hint="eastAsia"/>
                <w:position w:val="30"/>
              </w:rPr>
              <w:t>条</w:t>
            </w:r>
            <w:r>
              <w:rPr>
                <w:rFonts w:hint="eastAsia"/>
              </w:rPr>
              <w:t>該当項目</w:t>
            </w:r>
          </w:p>
        </w:tc>
        <w:tc>
          <w:tcPr>
            <w:tcW w:w="6883" w:type="dxa"/>
            <w:gridSpan w:val="9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※</w:t>
            </w:r>
          </w:p>
        </w:tc>
      </w:tr>
      <w:tr>
        <w:trPr>
          <w:trHeight w:val="750" w:hRule="atLeast"/>
        </w:trPr>
        <w:tc>
          <w:tcPr>
            <w:tcW w:w="4500" w:type="dxa"/>
            <w:gridSpan w:val="9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認</w:t>
            </w:r>
            <w:r>
              <w:rPr>
                <w:rFonts w:hint="eastAsia"/>
              </w:rPr>
              <w:t>定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750" w:hRule="atLeast"/>
        </w:trPr>
        <w:tc>
          <w:tcPr>
            <w:tcW w:w="1080" w:type="dxa"/>
            <w:gridSpan w:val="2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支給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手当月額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支給開始月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　　年　　月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51</Words>
  <Characters>292</Characters>
  <Application>JUST Note</Application>
  <Lines>2</Lines>
  <Paragraphs>1</Paragraphs>
  <Company>能美市役所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　亜純</dc:creator>
  <cp:lastModifiedBy>荒井　信清</cp:lastModifiedBy>
  <cp:lastPrinted>2019-05-05T07:12:17Z</cp:lastPrinted>
  <dcterms:created xsi:type="dcterms:W3CDTF">2015-01-29T10:16:00Z</dcterms:created>
  <dcterms:modified xsi:type="dcterms:W3CDTF">2019-05-05T07:26:31Z</dcterms:modified>
  <cp:revision>2</cp:revision>
</cp:coreProperties>
</file>