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eastAsia" w:ascii="BIZ UD明朝 Medium" w:hAnsi="BIZ UD明朝 Medium" w:eastAsia="BIZ UD明朝 Medium"/>
        </w:rPr>
      </w:pPr>
      <w:r>
        <w:rPr>
          <w:rFonts w:hint="eastAsia" w:ascii="BIZ UD明朝 Medium" w:hAnsi="BIZ UD明朝 Medium" w:eastAsia="BIZ UD明朝 Medium"/>
        </w:rPr>
        <w:t>（様式Ⅳ－５－１）</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旧辰口フラワーハウス跡地</w:t>
      </w:r>
    </w:p>
    <w:p>
      <w:pPr>
        <w:pStyle w:val="0"/>
        <w:widowControl w:val="1"/>
        <w:jc w:val="center"/>
        <w:rPr>
          <w:rFonts w:hint="eastAsia" w:ascii="BIZ UD明朝 Medium" w:hAnsi="BIZ UD明朝 Medium" w:eastAsia="BIZ UD明朝 Medium"/>
          <w:sz w:val="40"/>
        </w:rPr>
      </w:pPr>
      <w:r>
        <w:rPr>
          <w:rFonts w:hint="eastAsia" w:ascii="BIZ UD明朝 Medium" w:hAnsi="BIZ UD明朝 Medium" w:eastAsia="BIZ UD明朝 Medium"/>
          <w:sz w:val="40"/>
        </w:rPr>
        <w:t>整備・運営事業</w:t>
      </w: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40"/>
        </w:rPr>
      </w:pPr>
      <w:bookmarkStart w:id="0" w:name="_GoBack"/>
      <w:bookmarkEnd w:id="0"/>
      <w:r>
        <w:rPr>
          <w:rFonts w:hint="eastAsia" w:ascii="BIZ UD明朝 Medium" w:hAnsi="BIZ UD明朝 Medium" w:eastAsia="BIZ UD明朝 Medium"/>
          <w:sz w:val="40"/>
        </w:rPr>
        <w:t>【施設整備業務に関する提案書】</w:t>
      </w:r>
    </w:p>
    <w:p>
      <w:pPr>
        <w:pStyle w:val="0"/>
        <w:widowControl w:val="1"/>
        <w:jc w:val="center"/>
        <w:rPr>
          <w:rFonts w:hint="eastAsia" w:ascii="BIZ UD明朝 Medium" w:hAnsi="BIZ UD明朝 Medium" w:eastAsia="BIZ UD明朝 Medium"/>
          <w:sz w:val="36"/>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令和８年●月●日</w:t>
      </w:r>
    </w:p>
    <w:p>
      <w:pPr>
        <w:pStyle w:val="0"/>
        <w:widowControl w:val="1"/>
        <w:jc w:val="center"/>
        <w:rPr>
          <w:rFonts w:hint="eastAsia" w:ascii="BIZ UD明朝 Medium" w:hAnsi="BIZ UD明朝 Medium" w:eastAsia="BIZ UD明朝 Medium"/>
          <w:sz w:val="32"/>
        </w:rPr>
      </w:pPr>
      <w:r>
        <w:rPr>
          <w:rFonts w:hint="eastAsia" w:ascii="BIZ UD明朝 Medium" w:hAnsi="BIZ UD明朝 Medium" w:eastAsia="BIZ UD明朝 Medium"/>
          <w:sz w:val="32"/>
        </w:rPr>
        <w:t>代表企業名</w:t>
      </w:r>
    </w:p>
    <w:p>
      <w:pPr>
        <w:pStyle w:val="0"/>
        <w:widowControl w:val="1"/>
        <w:jc w:val="center"/>
        <w:rPr>
          <w:rFonts w:hint="eastAsia" w:ascii="BIZ UD明朝 Medium" w:hAnsi="BIZ UD明朝 Medium" w:eastAsia="BIZ UD明朝 Medium"/>
          <w:sz w:val="32"/>
        </w:rPr>
      </w:pPr>
    </w:p>
    <w:p>
      <w:pPr>
        <w:pStyle w:val="0"/>
        <w:widowControl w:val="1"/>
        <w:jc w:val="left"/>
        <w:rPr>
          <w:rFonts w:hint="eastAsia" w:ascii="BIZ UD明朝 Medium" w:hAnsi="BIZ UD明朝 Medium" w:eastAsia="BIZ UD明朝 Medium"/>
        </w:rPr>
      </w:pPr>
    </w:p>
    <w:p>
      <w:pPr>
        <w:rPr>
          <w:rFonts w:hint="default"/>
        </w:rPr>
        <w:sectPr>
          <w:footerReference r:id="rId6" w:type="default"/>
          <w:pgSz w:w="11907" w:h="16839"/>
          <w:pgMar w:top="1134" w:right="1134" w:bottom="1134" w:left="1134" w:header="0" w:footer="0" w:gutter="0"/>
          <w:cols w:space="720"/>
          <w:textDirection w:val="lrTb"/>
          <w:docGrid w:type="lines" w:linePitch="360"/>
        </w:sectPr>
      </w:pPr>
    </w:p>
    <w:tbl>
      <w:tblPr>
        <w:tblStyle w:val="91"/>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spacing w:val="-3"/>
                <w:sz w:val="21"/>
              </w:rPr>
              <w:t>実施方針に</w:t>
            </w:r>
            <w:r>
              <w:rPr>
                <w:rFonts w:hint="eastAsia" w:ascii="BIZ UD明朝 Medium" w:hAnsi="BIZ UD明朝 Medium" w:eastAsia="BIZ UD明朝 Medium"/>
                <w:kern w:val="0"/>
              </w:rPr>
              <w:t>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様式Ⅳ－５－２</w:t>
            </w:r>
          </w:p>
        </w:tc>
      </w:tr>
      <w:tr>
        <w:trPr>
          <w:trHeight w:val="13516"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6"/>
              <w:gridCol w:w="8220"/>
            </w:tblGrid>
            <w:tr>
              <w:trPr>
                <w:trHeight w:val="340" w:hRule="atLeast"/>
              </w:trPr>
              <w:tc>
                <w:tcPr>
                  <w:tcW w:w="1266"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262" w:hRule="atLeast"/>
              </w:trPr>
              <w:tc>
                <w:tcPr>
                  <w:tcW w:w="1266" w:type="dxa"/>
                  <w:vAlign w:val="center"/>
                </w:tcPr>
                <w:p>
                  <w:pPr>
                    <w:pStyle w:val="32"/>
                    <w:widowControl w:val="1"/>
                    <w:ind w:left="40" w:leftChars="0" w:hanging="40" w:firstLineChars="0"/>
                    <w:jc w:val="both"/>
                    <w:rPr>
                      <w:rFonts w:hint="eastAsia" w:ascii="BIZ UD明朝 Medium" w:hAnsi="BIZ UD明朝 Medium" w:eastAsia="BIZ UD明朝 Medium"/>
                      <w:kern w:val="0"/>
                      <w:sz w:val="20"/>
                      <w:highlight w:val="none"/>
                    </w:rPr>
                  </w:pPr>
                  <w:r>
                    <w:rPr>
                      <w:rFonts w:hint="eastAsia" w:ascii="BIZ UD明朝 Medium" w:hAnsi="BIZ UD明朝 Medium" w:eastAsia="BIZ UD明朝 Medium"/>
                      <w:kern w:val="0"/>
                      <w:sz w:val="20"/>
                    </w:rPr>
                    <w:t>実施方針</w:t>
                  </w:r>
                </w:p>
              </w:tc>
              <w:tc>
                <w:tcPr>
                  <w:tcW w:w="8220" w:type="dxa"/>
                  <w:vAlign w:val="center"/>
                </w:tcPr>
                <w:p>
                  <w:pPr>
                    <w:pStyle w:val="32"/>
                    <w:widowControl w:val="1"/>
                    <w:numPr>
                      <w:ilvl w:val="0"/>
                      <w:numId w:val="6"/>
                    </w:numPr>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施設コンセプトを踏まえた、全体計画や諸室配置計画等に関する対応方針が、透視図や鳥瞰図等を用いて、具体的かつ分かりやすく示されているか。</w:t>
                  </w:r>
                </w:p>
                <w:p>
                  <w:pPr>
                    <w:pStyle w:val="32"/>
                    <w:widowControl w:val="1"/>
                    <w:numPr>
                      <w:ilvl w:val="0"/>
                      <w:numId w:val="6"/>
                    </w:numPr>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設計等・建設・工事監理業務に求められる要求水準と整合が取れており、着実に品質管理可能な仕組みが設けられているか。</w:t>
                  </w:r>
                </w:p>
                <w:p>
                  <w:pPr>
                    <w:pStyle w:val="32"/>
                    <w:widowControl w:val="1"/>
                    <w:numPr>
                      <w:ilvl w:val="0"/>
                      <w:numId w:val="6"/>
                    </w:numPr>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耐震性能に対する配慮（建築・設備とも）について、品質を確保するための提案がなされているか。</w:t>
                  </w:r>
                </w:p>
                <w:p>
                  <w:pPr>
                    <w:pStyle w:val="32"/>
                    <w:widowControl w:val="1"/>
                    <w:numPr>
                      <w:ilvl w:val="0"/>
                      <w:numId w:val="6"/>
                    </w:numPr>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市内業者が対応可能な工種について、積極的に活用する計画が示されているか。</w:t>
                  </w:r>
                </w:p>
                <w:p>
                  <w:pPr>
                    <w:pStyle w:val="32"/>
                    <w:widowControl w:val="1"/>
                    <w:numPr>
                      <w:ilvl w:val="0"/>
                      <w:numId w:val="6"/>
                    </w:numPr>
                    <w:ind w:left="140" w:leftChars="0" w:hanging="14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ab/>
                  </w: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tc>
      </w:tr>
    </w:tbl>
    <w:p>
      <w:pPr>
        <w:rPr>
          <w:rFonts w:hint="default"/>
        </w:rPr>
        <w:sectPr>
          <w:pgSz w:w="11907" w:h="16839"/>
          <w:pgMar w:top="1134" w:right="1134" w:bottom="1134" w:left="1134" w:header="0" w:footer="0" w:gutter="0"/>
          <w:cols w:space="720"/>
          <w:textDirection w:val="lrTb"/>
          <w:docGrid w:type="lines" w:linePitch="360"/>
        </w:sectPr>
      </w:pPr>
    </w:p>
    <w:p>
      <w:pPr>
        <w:pStyle w:val="0"/>
        <w:spacing w:line="120" w:lineRule="exact"/>
        <w:rPr>
          <w:rFonts w:hint="eastAsia" w:ascii="BIZ UD明朝 Medium" w:hAnsi="BIZ UD明朝 Medium" w:eastAsia="BIZ UD明朝 Medium"/>
        </w:rPr>
      </w:pPr>
    </w:p>
    <w:tbl>
      <w:tblPr>
        <w:tblStyle w:val="91"/>
        <w:tblpPr w:leftFromText="142" w:rightFromText="142" w:topFromText="0" w:bottomFromText="0" w:vertAnchor="text" w:horzAnchor="text" w:tblpXSpec="left" w:tblpY="1"/>
        <w:tblOverlap w:val="never"/>
        <w:tblW w:w="0" w:type="auto"/>
        <w:tblLayout w:type="fixed"/>
        <w:tblCellMar>
          <w:left w:w="57" w:type="dxa"/>
          <w:right w:w="57" w:type="dxa"/>
        </w:tblCellMar>
        <w:tblLook w:firstRow="1" w:lastRow="0" w:firstColumn="1" w:lastColumn="0" w:noHBand="0" w:noVBand="1" w:val="04A0"/>
      </w:tblPr>
      <w:tblGrid>
        <w:gridCol w:w="18580"/>
        <w:gridCol w:w="2820"/>
      </w:tblGrid>
      <w:tr>
        <w:trPr/>
        <w:tc>
          <w:tcPr>
            <w:tcW w:w="18580"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設計コンセプトに関する提案書</w:t>
            </w:r>
          </w:p>
        </w:tc>
        <w:tc>
          <w:tcPr>
            <w:tcW w:w="2820"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様式Ⅳ－５－３</w:t>
            </w:r>
          </w:p>
        </w:tc>
      </w:tr>
      <w:tr>
        <w:trPr>
          <w:trHeight w:val="13516" w:hRule="atLeast"/>
        </w:trPr>
        <w:tc>
          <w:tcPr>
            <w:tcW w:w="21400"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185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843"/>
              <w:gridCol w:w="16727"/>
            </w:tblGrid>
            <w:tr>
              <w:trPr>
                <w:trHeight w:val="262" w:hRule="atLeast"/>
              </w:trPr>
              <w:tc>
                <w:tcPr>
                  <w:tcW w:w="1843"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c>
                <w:tcPr>
                  <w:tcW w:w="16727"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themeFill="background1" w:themeFillTint="FF" w:themeFillShade="D9"/>
                  <w:vAlign w:val="center"/>
                </w:tcPr>
                <w:p>
                  <w:pPr>
                    <w:pStyle w:val="0"/>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1100" w:hRule="atLeast"/>
              </w:trPr>
              <w:tc>
                <w:tcPr>
                  <w:tcW w:w="1843" w:type="dxa"/>
                  <w:vAlign w:val="top"/>
                </w:tcPr>
                <w:p>
                  <w:pPr>
                    <w:pStyle w:val="0"/>
                    <w:widowControl w:val="1"/>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設計コンセプト</w:t>
                  </w:r>
                </w:p>
              </w:tc>
              <w:tc>
                <w:tcPr>
                  <w:tcW w:w="16727" w:type="dxa"/>
                  <w:vAlign w:val="top"/>
                </w:tcPr>
                <w:p>
                  <w:pPr>
                    <w:pStyle w:val="32"/>
                    <w:numPr>
                      <w:ilvl w:val="0"/>
                      <w:numId w:val="7"/>
                    </w:numPr>
                    <w:ind w:left="190" w:leftChars="0" w:hanging="19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事業目的、コンセプトを正しく認識し、市が期待するコンセプトを踏まえた明確な施設計画コンセプトとなっているか。</w:t>
                  </w:r>
                </w:p>
                <w:p>
                  <w:pPr>
                    <w:pStyle w:val="32"/>
                    <w:numPr>
                      <w:ilvl w:val="0"/>
                      <w:numId w:val="7"/>
                    </w:numPr>
                    <w:ind w:left="190" w:leftChars="0" w:hanging="19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周辺の景観に配慮され、施設のコンセプトにふさわしい外構・外観デザインとなっているか。</w:t>
                  </w:r>
                </w:p>
                <w:p>
                  <w:pPr>
                    <w:pStyle w:val="32"/>
                    <w:numPr>
                      <w:ilvl w:val="0"/>
                      <w:numId w:val="7"/>
                    </w:numPr>
                    <w:ind w:left="190" w:leftChars="0" w:hanging="19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3</w:t>
            </w:r>
            <w:r>
              <w:rPr>
                <w:rFonts w:hint="eastAsia" w:ascii="BIZ UD明朝 Medium" w:hAnsi="BIZ UD明朝 Medium" w:eastAsia="BIZ UD明朝 Medium"/>
                <w:kern w:val="0"/>
              </w:rPr>
              <w:t>枚以内で作成すること。</w:t>
            </w:r>
          </w:p>
        </w:tc>
      </w:tr>
    </w:tbl>
    <w:p>
      <w:pPr>
        <w:pStyle w:val="0"/>
        <w:spacing w:line="120" w:lineRule="exact"/>
        <w:rPr>
          <w:rFonts w:hint="eastAsia" w:ascii="BIZ UD明朝 Medium" w:hAnsi="BIZ UD明朝 Medium" w:eastAsia="BIZ UD明朝 Medium"/>
        </w:rPr>
      </w:pPr>
    </w:p>
    <w:p>
      <w:pPr>
        <w:pStyle w:val="0"/>
        <w:spacing w:line="120" w:lineRule="exact"/>
        <w:rPr>
          <w:rFonts w:hint="eastAsia" w:ascii="BIZ UD明朝 Medium" w:hAnsi="BIZ UD明朝 Medium" w:eastAsia="BIZ UD明朝 Medium"/>
        </w:rPr>
      </w:pPr>
    </w:p>
    <w:p>
      <w:pPr>
        <w:pStyle w:val="0"/>
        <w:spacing w:line="120" w:lineRule="exact"/>
        <w:rPr>
          <w:rFonts w:hint="eastAsia" w:ascii="BIZ UD明朝 Medium" w:hAnsi="BIZ UD明朝 Medium" w:eastAsia="BIZ UD明朝 Medium"/>
        </w:rPr>
      </w:pPr>
    </w:p>
    <w:p>
      <w:pPr>
        <w:pStyle w:val="0"/>
        <w:spacing w:line="120" w:lineRule="exact"/>
        <w:rPr>
          <w:rFonts w:hint="eastAsia" w:ascii="BIZ UD明朝 Medium" w:hAnsi="BIZ UD明朝 Medium" w:eastAsia="BIZ UD明朝 Medium"/>
        </w:rPr>
      </w:pPr>
    </w:p>
    <w:tbl>
      <w:tblPr>
        <w:tblStyle w:val="91"/>
        <w:tblpPr w:leftFromText="142" w:rightFromText="142" w:topFromText="0" w:bottomFromText="0" w:vertAnchor="text" w:horzAnchor="text" w:tblpXSpec="left" w:tblpY="1"/>
        <w:tblOverlap w:val="never"/>
        <w:tblW w:w="21541" w:type="dxa"/>
        <w:tblLayout w:type="fixed"/>
        <w:tblCellMar>
          <w:left w:w="57" w:type="dxa"/>
          <w:right w:w="57" w:type="dxa"/>
        </w:tblCellMar>
        <w:tblLook w:firstRow="1" w:lastRow="0" w:firstColumn="1" w:lastColumn="0" w:noHBand="0" w:noVBand="1" w:val="04A0"/>
      </w:tblPr>
      <w:tblGrid>
        <w:gridCol w:w="18607"/>
        <w:gridCol w:w="2934"/>
      </w:tblGrid>
      <w:tr>
        <w:trPr/>
        <w:tc>
          <w:tcPr>
            <w:tcW w:w="18607"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施設の機能配置・動線計画・近隣住民への配慮・防犯対策に関する提案書</w:t>
            </w:r>
          </w:p>
        </w:tc>
        <w:tc>
          <w:tcPr>
            <w:tcW w:w="2934"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様式Ⅳ－５－４</w:t>
            </w:r>
          </w:p>
        </w:tc>
      </w:tr>
      <w:tr>
        <w:trPr>
          <w:trHeight w:val="13373" w:hRule="atLeast"/>
        </w:trPr>
        <w:tc>
          <w:tcPr>
            <w:tcW w:w="21541"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186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2359"/>
              <w:gridCol w:w="16264"/>
            </w:tblGrid>
            <w:tr>
              <w:trPr>
                <w:trHeight w:val="343" w:hRule="atLeast"/>
              </w:trPr>
              <w:tc>
                <w:tcPr>
                  <w:tcW w:w="2359"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評価項目</w:t>
                  </w:r>
                </w:p>
              </w:tc>
              <w:tc>
                <w:tcPr>
                  <w:tcW w:w="16264"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評価視点</w:t>
                  </w:r>
                </w:p>
              </w:tc>
            </w:tr>
            <w:tr>
              <w:trPr>
                <w:trHeight w:val="687" w:hRule="atLeast"/>
              </w:trPr>
              <w:tc>
                <w:tcPr>
                  <w:tcW w:w="2359" w:type="dxa"/>
                  <w:vAlign w:val="center"/>
                </w:tcPr>
                <w:p>
                  <w:pPr>
                    <w:pStyle w:val="0"/>
                    <w:widowControl w:val="1"/>
                    <w:spacing w:before="0" w:beforeLines="0" w:beforeAutospacing="0"/>
                    <w:jc w:val="both"/>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施設の機能配置・</w:t>
                  </w:r>
                </w:p>
                <w:p>
                  <w:pPr>
                    <w:pStyle w:val="0"/>
                    <w:widowControl w:val="1"/>
                    <w:spacing w:before="0" w:beforeLines="0" w:beforeAutospacing="0"/>
                    <w:jc w:val="both"/>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動線計画・</w:t>
                  </w:r>
                </w:p>
                <w:p>
                  <w:pPr>
                    <w:pStyle w:val="0"/>
                    <w:widowControl w:val="1"/>
                    <w:spacing w:before="0" w:beforeLines="0" w:beforeAutospacing="0"/>
                    <w:jc w:val="both"/>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近隣住民への配慮・</w:t>
                  </w:r>
                </w:p>
                <w:p>
                  <w:pPr>
                    <w:pStyle w:val="0"/>
                    <w:widowControl w:val="1"/>
                    <w:spacing w:before="0" w:beforeLines="0" w:beforeAutospacing="0"/>
                    <w:jc w:val="both"/>
                    <w:rPr>
                      <w:rFonts w:hint="eastAsia" w:ascii="BIZ UD明朝 Medium" w:hAnsi="BIZ UD明朝 Medium" w:eastAsia="BIZ UD明朝 Medium"/>
                      <w:kern w:val="0"/>
                      <w:sz w:val="22"/>
                    </w:rPr>
                  </w:pPr>
                  <w:r>
                    <w:rPr>
                      <w:rFonts w:hint="eastAsia" w:ascii="BIZ UD明朝 Medium" w:hAnsi="BIZ UD明朝 Medium" w:eastAsia="BIZ UD明朝 Medium"/>
                      <w:kern w:val="0"/>
                      <w:sz w:val="22"/>
                    </w:rPr>
                    <w:t>防犯対策</w:t>
                  </w:r>
                </w:p>
              </w:tc>
              <w:tc>
                <w:tcPr>
                  <w:tcW w:w="16264" w:type="dxa"/>
                  <w:vAlign w:val="center"/>
                </w:tcPr>
                <w:p>
                  <w:pPr>
                    <w:pStyle w:val="88"/>
                    <w:numPr>
                      <w:ilvl w:val="0"/>
                      <w:numId w:val="8"/>
                    </w:numPr>
                    <w:tabs>
                      <w:tab w:val="left" w:leader="none" w:pos="288"/>
                    </w:tabs>
                    <w:spacing w:before="0" w:beforeLines="0" w:beforeAutospacing="0" w:after="0" w:afterLines="0" w:afterAutospacing="0"/>
                    <w:ind w:right="148"/>
                    <w:jc w:val="both"/>
                    <w:rPr>
                      <w:rFonts w:hint="default" w:ascii="BIZ UD明朝 Medium" w:hAnsi="BIZ UD明朝 Medium" w:eastAsia="BIZ UD明朝 Medium"/>
                      <w:sz w:val="20"/>
                    </w:rPr>
                  </w:pPr>
                  <w:r>
                    <w:rPr>
                      <w:rFonts w:hint="eastAsia" w:ascii="BIZ UD明朝 Medium" w:hAnsi="BIZ UD明朝 Medium" w:eastAsia="BIZ UD明朝 Medium"/>
                      <w:spacing w:val="-4"/>
                      <w:sz w:val="20"/>
                    </w:rPr>
                    <w:t>施設コンセプト</w:t>
                  </w:r>
                  <w:r>
                    <w:rPr>
                      <w:rFonts w:hint="eastAsia" w:ascii="BIZ UD明朝 Medium" w:hAnsi="BIZ UD明朝 Medium" w:eastAsia="BIZ UD明朝 Medium"/>
                      <w:color w:val="000000" w:themeColor="text1"/>
                      <w:spacing w:val="-4"/>
                      <w:sz w:val="20"/>
                    </w:rPr>
                    <w:t>の</w:t>
                  </w:r>
                  <w:r>
                    <w:rPr>
                      <w:rFonts w:hint="eastAsia" w:ascii="BIZ UD明朝 Medium" w:hAnsi="BIZ UD明朝 Medium" w:eastAsia="BIZ UD明朝 Medium"/>
                      <w:spacing w:val="-4"/>
                      <w:sz w:val="20"/>
                    </w:rPr>
                    <w:t>実現に寄与する優れた機能配置・動線</w:t>
                  </w:r>
                  <w:r>
                    <w:rPr>
                      <w:rFonts w:hint="eastAsia" w:ascii="BIZ UD明朝 Medium" w:hAnsi="BIZ UD明朝 Medium" w:eastAsia="BIZ UD明朝 Medium"/>
                      <w:spacing w:val="-2"/>
                      <w:sz w:val="20"/>
                    </w:rPr>
                    <w:t>計画が提案されているか。</w:t>
                  </w:r>
                </w:p>
                <w:p>
                  <w:pPr>
                    <w:pStyle w:val="88"/>
                    <w:numPr>
                      <w:ilvl w:val="0"/>
                      <w:numId w:val="8"/>
                    </w:numPr>
                    <w:tabs>
                      <w:tab w:val="left" w:leader="none" w:pos="288"/>
                    </w:tabs>
                    <w:spacing w:before="0" w:beforeLines="0" w:beforeAutospacing="0" w:after="0" w:afterLines="0" w:afterAutospacing="0"/>
                    <w:ind w:right="148"/>
                    <w:jc w:val="both"/>
                    <w:rPr>
                      <w:rFonts w:hint="default" w:ascii="BIZ UD明朝 Medium" w:hAnsi="BIZ UD明朝 Medium" w:eastAsia="BIZ UD明朝 Medium"/>
                      <w:sz w:val="20"/>
                    </w:rPr>
                  </w:pPr>
                  <w:r>
                    <w:rPr>
                      <w:rFonts w:hint="eastAsia" w:ascii="BIZ UD明朝 Medium" w:hAnsi="BIZ UD明朝 Medium" w:eastAsia="BIZ UD明朝 Medium"/>
                      <w:sz w:val="20"/>
                    </w:rPr>
                    <w:t>施設内外の回遊性及び滞在性を高める動線計画となっているか。</w:t>
                  </w:r>
                </w:p>
                <w:p>
                  <w:pPr>
                    <w:pStyle w:val="88"/>
                    <w:numPr>
                      <w:ilvl w:val="0"/>
                      <w:numId w:val="8"/>
                    </w:numPr>
                    <w:tabs>
                      <w:tab w:val="left" w:leader="none" w:pos="288"/>
                    </w:tabs>
                    <w:spacing w:before="0" w:beforeLines="0" w:beforeAutospacing="0" w:after="0" w:afterLines="0" w:afterAutospacing="0"/>
                    <w:ind w:right="148"/>
                    <w:jc w:val="both"/>
                    <w:rPr>
                      <w:rFonts w:hint="default" w:ascii="BIZ UD明朝 Medium" w:hAnsi="BIZ UD明朝 Medium" w:eastAsia="BIZ UD明朝 Medium"/>
                      <w:sz w:val="20"/>
                    </w:rPr>
                  </w:pPr>
                  <w:r>
                    <w:rPr>
                      <w:rFonts w:hint="eastAsia" w:ascii="BIZ UD明朝 Medium" w:hAnsi="BIZ UD明朝 Medium" w:eastAsia="BIZ UD明朝 Medium"/>
                      <w:spacing w:val="-2"/>
                      <w:sz w:val="20"/>
                    </w:rPr>
                    <w:t>近隣住民の生活環境に配慮する具体的な取組内容が提案されているか。</w:t>
                  </w:r>
                </w:p>
                <w:p>
                  <w:pPr>
                    <w:pStyle w:val="88"/>
                    <w:numPr>
                      <w:ilvl w:val="0"/>
                      <w:numId w:val="8"/>
                    </w:numPr>
                    <w:tabs>
                      <w:tab w:val="left" w:leader="none" w:pos="288"/>
                    </w:tabs>
                    <w:spacing w:before="0" w:beforeLines="0" w:beforeAutospacing="0" w:after="0" w:afterLines="0" w:afterAutospacing="0"/>
                    <w:ind w:right="148"/>
                    <w:jc w:val="both"/>
                    <w:rPr>
                      <w:rFonts w:hint="default" w:ascii="BIZ UD明朝 Medium" w:hAnsi="BIZ UD明朝 Medium" w:eastAsia="BIZ UD明朝 Medium"/>
                      <w:sz w:val="20"/>
                    </w:rPr>
                  </w:pPr>
                  <w:r>
                    <w:rPr>
                      <w:rFonts w:hint="eastAsia" w:ascii="BIZ UD明朝 Medium" w:hAnsi="BIZ UD明朝 Medium" w:eastAsia="BIZ UD明朝 Medium"/>
                      <w:spacing w:val="-10"/>
                      <w:sz w:val="20"/>
                    </w:rPr>
                    <w:t>施設利用者、周辺住民や敷地付近の通行者等の安全確保や</w:t>
                  </w:r>
                  <w:r>
                    <w:rPr>
                      <w:rFonts w:hint="eastAsia" w:ascii="BIZ UD明朝 Medium" w:hAnsi="BIZ UD明朝 Medium" w:eastAsia="BIZ UD明朝 Medium"/>
                      <w:spacing w:val="-2"/>
                      <w:sz w:val="20"/>
                    </w:rPr>
                    <w:t>防犯上の配慮への対策が提案されているか。</w:t>
                  </w:r>
                </w:p>
                <w:p>
                  <w:pPr>
                    <w:pStyle w:val="88"/>
                    <w:numPr>
                      <w:ilvl w:val="0"/>
                      <w:numId w:val="8"/>
                    </w:numPr>
                    <w:tabs>
                      <w:tab w:val="left" w:leader="none" w:pos="288"/>
                    </w:tabs>
                    <w:spacing w:before="0" w:beforeLines="0" w:beforeAutospacing="0" w:after="0" w:afterLines="0" w:afterAutospacing="0"/>
                    <w:ind w:right="148"/>
                    <w:jc w:val="both"/>
                    <w:rPr>
                      <w:rFonts w:hint="eastAsia" w:ascii="BIZ UD明朝 Medium" w:hAnsi="BIZ UD明朝 Medium" w:eastAsia="BIZ UD明朝 Medium"/>
                      <w:kern w:val="0"/>
                      <w:sz w:val="22"/>
                    </w:rPr>
                  </w:pPr>
                  <w:r>
                    <w:rPr>
                      <w:rFonts w:hint="eastAsia" w:ascii="BIZ UD明朝 Medium" w:hAnsi="BIZ UD明朝 Medium" w:eastAsia="BIZ UD明朝 Medium"/>
                      <w:spacing w:val="-1"/>
                      <w:sz w:val="20"/>
                    </w:rPr>
                    <w:t>冬季の除雪や堆雪を考慮した計画となっているか。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6</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spacing w:line="120" w:lineRule="exact"/>
        <w:rPr>
          <w:rFonts w:hint="eastAsia" w:ascii="BIZ UD明朝 Medium" w:hAnsi="BIZ UD明朝 Medium" w:eastAsia="BIZ UD明朝 Medium"/>
        </w:rPr>
      </w:pPr>
    </w:p>
    <w:p>
      <w:pPr>
        <w:rPr>
          <w:rFonts w:hint="default"/>
        </w:rPr>
        <w:sectPr>
          <w:pgSz w:w="23811" w:h="16838" w:orient="landscape"/>
          <w:pgMar w:top="1134" w:right="1134" w:bottom="1134" w:left="1134" w:header="0" w:footer="0" w:gutter="0"/>
          <w:cols w:space="720"/>
          <w:textDirection w:val="lrTb"/>
          <w:docGrid w:type="lines" w:linePitch="360"/>
        </w:sectPr>
      </w:pPr>
    </w:p>
    <w:p>
      <w:pPr>
        <w:pStyle w:val="0"/>
        <w:widowControl w:val="1"/>
        <w:jc w:val="left"/>
        <w:rPr>
          <w:rFonts w:hint="eastAsia" w:ascii="BIZ UD明朝 Medium" w:hAnsi="BIZ UD明朝 Medium" w:eastAsia="BIZ UD明朝 Medium"/>
        </w:rPr>
      </w:pPr>
    </w:p>
    <w:tbl>
      <w:tblPr>
        <w:tblStyle w:val="91"/>
        <w:tblpPr w:leftFromText="142" w:rightFromText="142" w:topFromText="0" w:bottomFromText="0" w:vertAnchor="text" w:horzAnchor="text" w:tblpXSpec="left" w:tblpY="1"/>
        <w:tblOverlap w:val="never"/>
        <w:tblW w:w="9634" w:type="dxa"/>
        <w:tblLayout w:type="fixed"/>
        <w:tblCellMar>
          <w:left w:w="57" w:type="dxa"/>
          <w:right w:w="57" w:type="dxa"/>
        </w:tblCellMar>
        <w:tblLook w:firstRow="1" w:lastRow="0" w:firstColumn="1" w:lastColumn="0" w:noHBand="0" w:noVBand="1" w:val="04A0"/>
      </w:tblPr>
      <w:tblGrid>
        <w:gridCol w:w="7508"/>
        <w:gridCol w:w="2126"/>
      </w:tblGrid>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環境配慮・長寿命化に関する提案書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様式Ⅳ－５－５</w:t>
            </w:r>
          </w:p>
        </w:tc>
      </w:tr>
      <w:tr>
        <w:trPr>
          <w:trHeight w:val="13516"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820" w:hRule="atLeast"/>
              </w:trPr>
              <w:tc>
                <w:tcPr>
                  <w:tcW w:w="1264" w:type="dxa"/>
                  <w:vAlign w:val="center"/>
                </w:tcPr>
                <w:p>
                  <w:pPr>
                    <w:pStyle w:val="0"/>
                    <w:widowControl w:val="1"/>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環境配慮・長寿命化</w:t>
                  </w:r>
                </w:p>
              </w:tc>
              <w:tc>
                <w:tcPr>
                  <w:tcW w:w="8220" w:type="dxa"/>
                  <w:vAlign w:val="center"/>
                </w:tcPr>
                <w:p>
                  <w:pPr>
                    <w:pStyle w:val="32"/>
                    <w:widowControl w:val="1"/>
                    <w:numPr>
                      <w:ilvl w:val="0"/>
                      <w:numId w:val="9"/>
                    </w:numPr>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省エネルギー、</w:t>
                  </w:r>
                  <w:r>
                    <w:rPr>
                      <w:rFonts w:hint="eastAsia" w:ascii="BIZ UD明朝 Medium" w:hAnsi="BIZ UD明朝 Medium" w:eastAsia="BIZ UD明朝 Medium"/>
                      <w:kern w:val="0"/>
                      <w:sz w:val="20"/>
                    </w:rPr>
                    <w:t>CO2</w:t>
                  </w:r>
                  <w:r>
                    <w:rPr>
                      <w:rFonts w:hint="eastAsia" w:ascii="BIZ UD明朝 Medium" w:hAnsi="BIZ UD明朝 Medium" w:eastAsia="BIZ UD明朝 Medium"/>
                      <w:kern w:val="0"/>
                      <w:sz w:val="20"/>
                    </w:rPr>
                    <w:t>削減、環境負荷低減への配慮があるか。</w:t>
                  </w:r>
                </w:p>
                <w:p>
                  <w:pPr>
                    <w:pStyle w:val="32"/>
                    <w:widowControl w:val="1"/>
                    <w:numPr>
                      <w:ilvl w:val="0"/>
                      <w:numId w:val="9"/>
                    </w:numPr>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維持管理性及びライフサイクルコスト低減に資する計画か。</w:t>
                  </w:r>
                </w:p>
                <w:p>
                  <w:pPr>
                    <w:pStyle w:val="32"/>
                    <w:widowControl w:val="1"/>
                    <w:numPr>
                      <w:ilvl w:val="0"/>
                      <w:numId w:val="9"/>
                    </w:numPr>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省エネ設備や緑化対策等を積極的に採用しているか。</w:t>
                  </w:r>
                </w:p>
                <w:p>
                  <w:pPr>
                    <w:pStyle w:val="32"/>
                    <w:widowControl w:val="1"/>
                    <w:numPr>
                      <w:ilvl w:val="0"/>
                      <w:numId w:val="9"/>
                    </w:numPr>
                    <w:ind w:left="250" w:leftChars="0" w:hanging="210" w:firstLineChars="0"/>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事業実施時のエネルギーコスト削減に向けた創意工夫がなされているか。</w:t>
                  </w:r>
                </w:p>
                <w:p>
                  <w:pPr>
                    <w:pStyle w:val="0"/>
                    <w:widowControl w:val="1"/>
                    <w:numPr>
                      <w:ilvl w:val="0"/>
                      <w:numId w:val="9"/>
                    </w:numPr>
                    <w:ind w:left="250" w:leftChars="19" w:hanging="210" w:hangingChars="105"/>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県産材（木材）の使用量・使用箇所及び活用方法が明確かつ合理的に示されているか。</w:t>
                  </w:r>
                </w:p>
                <w:p>
                  <w:pPr>
                    <w:pStyle w:val="0"/>
                    <w:widowControl w:val="1"/>
                    <w:numPr>
                      <w:ilvl w:val="0"/>
                      <w:numId w:val="9"/>
                    </w:numPr>
                    <w:ind w:left="250" w:leftChars="19" w:hanging="210" w:hangingChars="105"/>
                    <w:jc w:val="both"/>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sz w:val="2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4</w:t>
            </w:r>
            <w:r>
              <w:rPr>
                <w:rFonts w:hint="eastAsia" w:ascii="BIZ UD明朝 Medium" w:hAnsi="BIZ UD明朝 Medium" w:eastAsia="BIZ UD明朝 Medium"/>
                <w:kern w:val="0"/>
              </w:rPr>
              <w:t>枚以内で作成すること。</w:t>
            </w:r>
          </w:p>
        </w:tc>
      </w:tr>
      <w:tr>
        <w:trPr/>
        <w:tc>
          <w:tcPr>
            <w:tcW w:w="7508"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ユニバーサルデザイン等の計画に関する提案書</w:t>
            </w:r>
          </w:p>
        </w:tc>
        <w:tc>
          <w:tcPr>
            <w:tcW w:w="2126" w:type="dxa"/>
            <w:shd w:val="clear" w:color="auto" w:themeFill="background1" w:themeFillTint="FF" w:themeFillShade="BF"/>
            <w:vAlign w:val="top"/>
          </w:tcPr>
          <w:p>
            <w:pPr>
              <w:pStyle w:val="0"/>
              <w:jc w:val="center"/>
              <w:rPr>
                <w:rFonts w:hint="eastAsia" w:ascii="BIZ UD明朝 Medium" w:hAnsi="BIZ UD明朝 Medium" w:eastAsia="BIZ UD明朝 Medium"/>
                <w:kern w:val="0"/>
              </w:rPr>
            </w:pPr>
            <w:r>
              <w:rPr>
                <w:rFonts w:hint="eastAsia" w:ascii="BIZ UD明朝 Medium" w:hAnsi="BIZ UD明朝 Medium" w:eastAsia="BIZ UD明朝 Medium"/>
                <w:kern w:val="0"/>
              </w:rPr>
              <w:t>様式Ⅳ－５－６</w:t>
            </w:r>
          </w:p>
        </w:tc>
      </w:tr>
      <w:tr>
        <w:trPr>
          <w:trHeight w:val="13516" w:hRule="atLeast"/>
        </w:trPr>
        <w:tc>
          <w:tcPr>
            <w:tcW w:w="9634" w:type="dxa"/>
            <w:gridSpan w:val="2"/>
            <w:vAlign w:val="top"/>
          </w:tcPr>
          <w:p>
            <w:pPr>
              <w:pStyle w:val="0"/>
              <w:rPr>
                <w:rFonts w:hint="eastAsia" w:ascii="BIZ UD明朝 Medium" w:hAnsi="BIZ UD明朝 Medium" w:eastAsia="BIZ UD明朝 Medium"/>
                <w:kern w:val="0"/>
              </w:rPr>
            </w:pPr>
            <w:r>
              <w:rPr>
                <w:rFonts w:hint="eastAsia" w:ascii="BIZ UD明朝 Medium" w:hAnsi="BIZ UD明朝 Medium" w:eastAsia="BIZ UD明朝 Medium"/>
                <w:kern w:val="0"/>
              </w:rPr>
              <w:t>【提案書作成にあたっての留意事項】</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以下の「評価視点」を踏まえて、具体的かつ簡潔に提案を行うこと。</w:t>
            </w:r>
          </w:p>
          <w:tbl>
            <w:tblPr>
              <w:tblStyle w:val="11"/>
              <w:tblW w:w="948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1" w:lastRow="0" w:firstColumn="1" w:lastColumn="0" w:noHBand="0" w:noVBand="1" w:val="04A0"/>
            </w:tblPr>
            <w:tblGrid>
              <w:gridCol w:w="1264"/>
              <w:gridCol w:w="8220"/>
            </w:tblGrid>
            <w:tr>
              <w:trPr>
                <w:trHeight w:val="270" w:hRule="atLeast"/>
              </w:trPr>
              <w:tc>
                <w:tcPr>
                  <w:tcW w:w="1264" w:type="dxa"/>
                  <w:shd w:val="clear" w:color="auto" w:themeFill="background1" w:themeFillTint="FF" w:themeFillShade="D9"/>
                  <w:vAlign w:val="top"/>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評価項目</w:t>
                  </w:r>
                </w:p>
              </w:tc>
              <w:tc>
                <w:tcPr>
                  <w:tcW w:w="8220" w:type="dxa"/>
                  <w:shd w:val="clear" w:color="auto" w:themeFill="background1" w:themeFillTint="FF" w:themeFillShade="D9"/>
                  <w:vAlign w:val="center"/>
                </w:tcPr>
                <w:p>
                  <w:pPr>
                    <w:pStyle w:val="0"/>
                    <w:widowControl w:val="1"/>
                    <w:jc w:val="center"/>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評価視点</w:t>
                  </w:r>
                </w:p>
              </w:tc>
            </w:tr>
            <w:tr>
              <w:trPr>
                <w:trHeight w:val="820" w:hRule="atLeast"/>
              </w:trPr>
              <w:tc>
                <w:tcPr>
                  <w:tcW w:w="1264" w:type="dxa"/>
                  <w:vAlign w:val="top"/>
                </w:tcPr>
                <w:p>
                  <w:pPr>
                    <w:pStyle w:val="0"/>
                    <w:widowControl w:val="1"/>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ユニバーサルデザイン等の計画</w:t>
                  </w:r>
                </w:p>
              </w:tc>
              <w:tc>
                <w:tcPr>
                  <w:tcW w:w="8220" w:type="dxa"/>
                  <w:vAlign w:val="top"/>
                </w:tcPr>
                <w:p>
                  <w:pPr>
                    <w:pStyle w:val="0"/>
                    <w:widowControl w:val="1"/>
                    <w:numPr>
                      <w:ilvl w:val="0"/>
                      <w:numId w:val="10"/>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施設全体において、ユニバーサルデザイン、バリアフリーデザインに配慮し、障がい者、子ども、高齢者、全ての人に使いやすく安全に利用できる配慮が計画されているか。</w:t>
                  </w:r>
                </w:p>
                <w:p>
                  <w:pPr>
                    <w:pStyle w:val="0"/>
                    <w:widowControl w:val="1"/>
                    <w:numPr>
                      <w:ilvl w:val="0"/>
                      <w:numId w:val="10"/>
                    </w:numPr>
                    <w:ind w:left="140" w:leftChars="0" w:hanging="140" w:firstLineChars="0"/>
                    <w:rPr>
                      <w:rFonts w:hint="eastAsia" w:ascii="BIZ UD明朝 Medium" w:hAnsi="BIZ UD明朝 Medium" w:eastAsia="BIZ UD明朝 Medium"/>
                      <w:kern w:val="0"/>
                      <w:sz w:val="20"/>
                    </w:rPr>
                  </w:pPr>
                  <w:r>
                    <w:rPr>
                      <w:rFonts w:hint="eastAsia" w:ascii="BIZ UD明朝 Medium" w:hAnsi="BIZ UD明朝 Medium" w:eastAsia="BIZ UD明朝 Medium"/>
                      <w:kern w:val="0"/>
                      <w:sz w:val="20"/>
                    </w:rPr>
                    <w:t>その他、独自性において優れた提案があるか。</w:t>
                  </w:r>
                </w:p>
              </w:tc>
            </w:tr>
          </w:tbl>
          <w:p>
            <w:pPr>
              <w:pStyle w:val="0"/>
              <w:rPr>
                <w:rFonts w:hint="eastAsia" w:ascii="BIZ UD明朝 Medium" w:hAnsi="BIZ UD明朝 Medium" w:eastAsia="BIZ UD明朝 Medium"/>
                <w:kern w:val="0"/>
              </w:rPr>
            </w:pP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本留意事項は削除して提出すること。</w:t>
            </w:r>
          </w:p>
          <w:p>
            <w:pPr>
              <w:pStyle w:val="32"/>
              <w:numPr>
                <w:ilvl w:val="0"/>
                <w:numId w:val="5"/>
              </w:numPr>
              <w:ind w:leftChars="0"/>
              <w:rPr>
                <w:rFonts w:hint="eastAsia" w:ascii="BIZ UD明朝 Medium" w:hAnsi="BIZ UD明朝 Medium" w:eastAsia="BIZ UD明朝 Medium"/>
                <w:kern w:val="0"/>
              </w:rPr>
            </w:pPr>
            <w:r>
              <w:rPr>
                <w:rFonts w:hint="eastAsia" w:ascii="BIZ UD明朝 Medium" w:hAnsi="BIZ UD明朝 Medium" w:eastAsia="BIZ UD明朝 Medium"/>
                <w:kern w:val="0"/>
              </w:rPr>
              <w:t>本様式</w:t>
            </w:r>
            <w:r>
              <w:rPr>
                <w:rFonts w:hint="eastAsia" w:ascii="BIZ UD明朝 Medium" w:hAnsi="BIZ UD明朝 Medium" w:eastAsia="BIZ UD明朝 Medium"/>
                <w:kern w:val="0"/>
              </w:rPr>
              <w:t>2</w:t>
            </w:r>
            <w:r>
              <w:rPr>
                <w:rFonts w:hint="eastAsia" w:ascii="BIZ UD明朝 Medium" w:hAnsi="BIZ UD明朝 Medium" w:eastAsia="BIZ UD明朝 Medium"/>
                <w:kern w:val="0"/>
              </w:rPr>
              <w:t>枚以内で作成すること。</w:t>
            </w:r>
          </w:p>
          <w:p>
            <w:pPr>
              <w:pStyle w:val="0"/>
              <w:rPr>
                <w:rFonts w:hint="eastAsia" w:ascii="BIZ UD明朝 Medium" w:hAnsi="BIZ UD明朝 Medium" w:eastAsia="BIZ UD明朝 Medium"/>
                <w:kern w:val="0"/>
                <w:sz w:val="20"/>
              </w:rPr>
            </w:pPr>
          </w:p>
        </w:tc>
      </w:tr>
    </w:tbl>
    <w:p>
      <w:pPr>
        <w:pStyle w:val="0"/>
        <w:rPr>
          <w:rFonts w:hint="default" w:ascii="ＭＳ 明朝" w:hAnsi="ＭＳ 明朝"/>
        </w:rPr>
      </w:pPr>
    </w:p>
    <w:sectPr>
      <w:pgSz w:w="11906" w:h="16838"/>
      <w:pgMar w:top="1134" w:right="1134" w:bottom="1134" w:left="1134" w:header="0" w:footer="0"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HGP創英角ｺﾞｼｯｸUB">
    <w:panose1 w:val="00000000000000000000"/>
    <w:charset w:val="80"/>
    <w:family w:val="modern"/>
    <w:notTrueType/>
    <w:pitch w:val="variable"/>
    <w:sig w:usb0="00000000" w:usb1="00000000" w:usb2="00000000" w:usb3="00000000" w:csb0="01008200" w:csb1="00000000"/>
  </w:font>
  <w:font w:name="A-OTF リュウミン Pro U-KL">
    <w:panose1 w:val="00000000000000000000"/>
    <w:charset w:val="80"/>
    <w:family w:val="roman"/>
    <w:notTrueType/>
    <w:pitch w:val="fixed"/>
    <w:sig w:usb0="00000000" w:usb1="00000000" w:usb2="00000000" w:usb3="00000000" w:csb0="05000200" w:csb1="00000000"/>
  </w:font>
  <w:font w:name="BIZ UD明朝 Medium">
    <w:panose1 w:val="00000000000000000000"/>
    <w:charset w:val="80"/>
    <w:family w:val="roman"/>
    <w:notTrueType/>
    <w:pitch w:val="fixed"/>
    <w:sig w:usb0="00000000" w:usb1="00000000" w:usb2="00000000" w:usb3="00000000" w:csb0="01008200" w:csb1="00000000"/>
  </w:font>
  <w:font w:name="Courier New">
    <w:panose1 w:val="00000000000000000000"/>
    <w:charset w:val="00"/>
    <w:family w:val="modern"/>
    <w:notTrueType/>
    <w:pitch w:val="fixed"/>
    <w:sig w:usb0="00000000" w:usb1="00000000" w:usb2="00000000" w:usb3="00000000" w:csb0="FF0000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eastAsia"/>
      </w:rPr>
      <w:lock w:val="unlocked"/>
      <w:docPartObj>
        <w:docPartGallery w:val="Page Numbers (Bottom of Page)"/>
        <w:docPartUnique/>
      </w:docPartObj>
    </w:sdtPr>
    <w:sdtEndPr>
      <w:rPr>
        <w:rFonts w:hint="eastAsia"/>
      </w:rPr>
    </w:sdtEndPr>
    <w:sdtContent>
      <w:p>
        <w:pPr>
          <w:pStyle w:val="0"/>
          <w:jc w:val="center"/>
          <w:rPr>
            <w:rFonts w:hint="eastAsia"/>
          </w:rPr>
        </w:pPr>
        <w:r>
          <w:rPr>
            <w:rFonts w:hint="eastAsia"/>
          </w:rPr>
          <w:fldChar w:fldCharType="begin"/>
        </w:r>
        <w:r>
          <w:rPr>
            <w:rFonts w:hint="eastAsia"/>
          </w:rPr>
          <w:instrText xml:space="preserve">PAGE  \* MERGEFORMAT </w:instrText>
        </w:r>
        <w:r>
          <w:rPr>
            <w:rFonts w:hint="eastAsia"/>
          </w:rPr>
          <w:fldChar w:fldCharType="separate"/>
        </w:r>
        <w:r>
          <w:rPr>
            <w:rStyle w:val="89"/>
            <w:rFonts w:hint="eastAsia"/>
          </w:rPr>
          <w:t>2</w:t>
        </w:r>
        <w:r>
          <w:rPr>
            <w:rFonts w:hint="eastAsia"/>
          </w:rPr>
          <w:fldChar w:fldCharType="end"/>
        </w:r>
      </w:p>
    </w:sdtContent>
  </w:sdt>
  <w:p>
    <w:pPr>
      <w:pStyle w:val="0"/>
      <w:rPr>
        <w:rFonts w:hint="eastAsia"/>
      </w:rPr>
    </w:pP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F5AE993E"/>
    <w:lvl w:ilvl="0">
      <w:start w:val="1"/>
      <w:numFmt w:val="decimal"/>
      <w:pStyle w:val="1"/>
      <w:lvlText w:val="%1."/>
      <w:lvlJc w:val="left"/>
      <w:pPr>
        <w:ind w:left="454" w:hanging="454"/>
      </w:pPr>
      <w:rPr>
        <w:rFonts w:hint="default" w:eastAsia="ＭＳ 明朝" w:asciiTheme="majorEastAsia" w:hAnsiTheme="majorEastAsia"/>
        <w:b w:val="0"/>
        <w:i w:val="0"/>
      </w:rPr>
    </w:lvl>
    <w:lvl w:ilvl="1">
      <w:start w:val="1"/>
      <w:numFmt w:val="decimal"/>
      <w:pStyle w:val="2"/>
      <w:lvlText w:val="%1.%2."/>
      <w:lvlJc w:val="left"/>
      <w:pPr>
        <w:ind w:left="454" w:hanging="454"/>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4）"/>
      <w:lvlJc w:val="left"/>
      <w:pPr>
        <w:ind w:left="284" w:hanging="284"/>
      </w:pPr>
      <w:rPr>
        <w:b w:val="0"/>
        <w:i w:val="0"/>
        <w:caps w:val="0"/>
        <w:smallCaps w:val="0"/>
        <w:strike w:val="0"/>
        <w:dstrike w:val="0"/>
        <w:vanish w:val="0"/>
        <w:color w:val="000000"/>
        <w:spacing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pStyle w:val="5"/>
      <w:lvlText w:val="%5）"/>
      <w:lvlJc w:val="left"/>
      <w:pPr>
        <w:ind w:left="851" w:hanging="426"/>
      </w:pPr>
      <w:rPr>
        <w:rFonts w:hint="eastAsia"/>
      </w:rPr>
    </w:lvl>
    <w:lvl w:ilvl="5">
      <w:start w:val="1"/>
      <w:numFmt w:val="decimalEnclosedCircle"/>
      <w:lvlText w:val="%6."/>
      <w:lvlJc w:val="left"/>
      <w:pPr>
        <w:ind w:left="851" w:hanging="567"/>
      </w:pPr>
      <w:rPr>
        <w:rFonts w:hint="eastAsia"/>
        <w:b w:val="0"/>
        <w:sz w:val="21"/>
        <w:vertAlign w:val="baseline"/>
      </w:rPr>
    </w:lvl>
    <w:lvl w:ilvl="6">
      <w:start w:val="1"/>
      <w:numFmt w:val="lowerLetter"/>
      <w:lvlText w:val="%7."/>
      <w:lvlJc w:val="left"/>
      <w:pPr>
        <w:ind w:left="1276" w:hanging="567"/>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0000002"/>
    <w:multiLevelType w:val="multilevel"/>
    <w:tmpl w:val="F8CAE81C"/>
    <w:lvl w:ilvl="0">
      <w:start w:val="1"/>
      <w:numFmt w:val="decimal"/>
      <w:lvlText w:val="第%1条"/>
      <w:lvlJc w:val="left"/>
      <w:pPr>
        <w:ind w:left="420" w:hanging="420"/>
      </w:pPr>
      <w:rPr>
        <w:rFonts w:hint="eastAsia" w:ascii="ＭＳ 明朝" w:hAnsi="ＭＳ 明朝" w:eastAsia="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1">
      <w:start w:val="2"/>
      <w:numFmt w:val="decimal"/>
      <w:suff w:val="nothing"/>
      <w:lvlText w:val="%2　"/>
      <w:lvlJc w:val="left"/>
      <w:pPr>
        <w:ind w:left="227" w:hanging="227"/>
      </w:pPr>
      <w:rPr>
        <w:rFonts w:hint="eastAsia"/>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2">
      <w:start w:val="1"/>
      <w:numFmt w:val="decimal"/>
      <w:suff w:val="nothing"/>
      <w:lvlText w:val="　（%3）　"/>
      <w:lvlJc w:val="left"/>
      <w:pPr>
        <w:ind w:left="0" w:firstLine="0"/>
      </w:pPr>
      <w:rPr>
        <w:rFonts w:hint="eastAsia"/>
        <w:b w:val="0"/>
        <w:i w:val="0"/>
        <w:caps w:val="0"/>
        <w:smallCaps w:val="0"/>
        <w:strike w:val="0"/>
        <w:dstrike w:val="0"/>
        <w:vanish w:val="0"/>
        <w:color w:val="000000"/>
        <w:spacing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第%4条の2　"/>
      <w:lvlJc w:val="left"/>
      <w:pPr>
        <w:ind w:left="0" w:firstLine="0"/>
      </w:pPr>
      <w:rPr>
        <w:rFonts w:hint="eastAsia" w:ascii="ＭＳ 明朝" w:hAnsi="ＭＳ 明朝"/>
        <w:b w:val="0"/>
        <w:i w:val="0"/>
        <w:caps w:val="0"/>
        <w:smallCaps w:val="0"/>
        <w:strike w:val="0"/>
        <w:dstrike w:val="0"/>
        <w:vanish w:val="0"/>
        <w:color w:val="000000"/>
        <w:spacing w:val="0"/>
        <w:kern w:val="0"/>
        <w:position w:val="0"/>
        <w:u w:val="none" w:color="auto"/>
        <w:vertAlign w:val="baseline"/>
        <w:em w:val="none"/>
        <w14:glow w14:rad="0">
          <w14:srgbClr w14:val="000000"/>
        </w14:glow>
        <w14:shadow w14:blurRad="0" w14:dist="0" w14:dir="0" w14:sx="0" w14:sy="0" w14:kx="0" w14:ky="0" w14:algn="none">
          <w14:srgbClr w14:val="000000"/>
        </w14:shadow>
        <w14:textOutline w14:w="0" w14:cap="rnd" w14:cmpd="sng" w14:algn="ctr">
          <w14:noFill/>
          <w14:prstDash w14:val="solid"/>
          <w14:bevel/>
        </w14:textOutline>
        <w14:props3d w14:extrusionH="0" w14:contourW="0" w14:prstMaterial="none"/>
      </w:rPr>
    </w:lvl>
    <w:lvl w:ilvl="4">
      <w:start w:val="1"/>
      <w:numFmt w:val="decimal"/>
      <w:suff w:val="nothing"/>
      <w:lvlText w:val="第%5条の3　"/>
      <w:lvlJc w:val="left"/>
      <w:pPr>
        <w:ind w:left="0" w:firstLine="0"/>
      </w:pPr>
      <w:rPr>
        <w:rFonts w:hint="eastAsia"/>
        <w:b w:val="0"/>
        <w:i w:val="0"/>
        <w:caps w:val="0"/>
        <w:smallCaps w:val="0"/>
        <w:strike w:val="0"/>
        <w:dstrike w:val="0"/>
        <w:vanish w:val="0"/>
        <w:color w:val="000000"/>
        <w:spacing w:val="0"/>
        <w:kern w:val="0"/>
        <w:position w:val="0"/>
        <w:u w:val="none" w:color="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irohaFullWidth"/>
      <w:pStyle w:val="6"/>
      <w:suff w:val="space"/>
      <w:lvlText w:val="%6　"/>
      <w:lvlJc w:val="left"/>
      <w:pPr>
        <w:ind w:left="0" w:firstLine="0"/>
      </w:pPr>
      <w:rPr>
        <w:rFonts w:hint="eastAsia"/>
      </w:rPr>
    </w:lvl>
    <w:lvl w:ilvl="6">
      <w:start w:val="1"/>
      <w:numFmt w:val="aiueoFullWidth"/>
      <w:lvlText w:val="%7"/>
      <w:lvlJc w:val="left"/>
      <w:pPr>
        <w:ind w:left="0" w:firstLine="0"/>
      </w:pPr>
      <w:rPr>
        <w:rFonts w:hint="eastAsia"/>
      </w:rPr>
    </w:lvl>
    <w:lvl w:ilvl="7">
      <w:start w:val="1"/>
      <w:numFmt w:val="decimalFullWidth"/>
      <w:lvlRestart w:val="1"/>
      <w:lvlText w:val="%8)"/>
      <w:lvlJc w:val="left"/>
      <w:pPr>
        <w:ind w:left="0" w:firstLine="0"/>
      </w:pPr>
      <w:rPr>
        <w:rFonts w:hint="eastAsia"/>
      </w:rPr>
    </w:lvl>
    <w:lvl w:ilvl="8">
      <w:start w:val="1"/>
      <w:numFmt w:val="decimalEnclosedCircle"/>
      <w:lvlText w:val="%9"/>
      <w:lvlJc w:val="left"/>
      <w:pPr>
        <w:ind w:left="0" w:firstLine="0"/>
      </w:pPr>
      <w:rPr>
        <w:rFonts w:hint="eastAsia"/>
      </w:rPr>
    </w:lvl>
  </w:abstractNum>
  <w:abstractNum w:abstractNumId="2">
    <w:nsid w:val="00000003"/>
    <w:multiLevelType w:val="singleLevel"/>
    <w:tmpl w:val="F00CB0E6"/>
    <w:lvl w:ilvl="0">
      <w:start w:val="1"/>
      <w:numFmt w:val="decimalFullWidth"/>
      <w:pStyle w:val="57"/>
      <w:lvlText w:val="%1"/>
      <w:lvlJc w:val="left"/>
      <w:pPr>
        <w:tabs>
          <w:tab w:val="num" w:leader="none" w:pos="425"/>
        </w:tabs>
        <w:ind w:left="425" w:hanging="425"/>
      </w:pPr>
      <w:rPr>
        <w:rFonts w:hint="eastAsia"/>
        <w:b w:val="1"/>
      </w:rPr>
    </w:lvl>
  </w:abstractNum>
  <w:abstractNum w:abstractNumId="3">
    <w:nsid w:val="00000004"/>
    <w:multiLevelType w:val="hybridMultilevel"/>
    <w:tmpl w:val="FD4018C6"/>
    <w:lvl w:ilvl="0" w:tplc="DEDC586A">
      <w:numFmt w:val="bullet"/>
      <w:pStyle w:val="83"/>
      <w:lvlText w:val=""/>
      <w:lvlJc w:val="left"/>
      <w:pPr>
        <w:ind w:left="420" w:hanging="420"/>
      </w:pPr>
      <w:rPr>
        <w:rFonts w:hint="default" w:ascii="Wingdings" w:hAnsi="Wingdings"/>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4">
    <w:nsid w:val="00000005"/>
    <w:multiLevelType w:val="hybridMultilevel"/>
    <w:tmpl w:val="C546E81C"/>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5">
    <w:nsid w:val="00000006"/>
    <w:multiLevelType w:val="hybridMultilevel"/>
    <w:tmpl w:val="C3438C2A"/>
    <w:lvl w:ilvl="0" w:tplc="5EAD738D">
      <w:numFmt w:val="bullet"/>
      <w:lvlText w:val=""/>
      <w:lvlJc w:val="left"/>
      <w:pPr>
        <w:ind w:left="419" w:hanging="420"/>
      </w:pPr>
      <w:rPr>
        <w:rFonts w:hint="default" w:ascii="Wingdings" w:hAnsi="Wingdings" w:eastAsia="Wingdings"/>
        <w:b w:val="0"/>
        <w:i w:val="0"/>
        <w:spacing w:val="0"/>
        <w:w w:val="99"/>
        <w:sz w:val="24"/>
      </w:rPr>
    </w:lvl>
    <w:lvl w:ilvl="1" w:tplc="0409000B">
      <w:numFmt w:val="bullet"/>
      <w:lvlText w:val=""/>
      <w:lvlJc w:val="left"/>
      <w:pPr>
        <w:ind w:left="839" w:hanging="420"/>
      </w:pPr>
      <w:rPr>
        <w:rFonts w:hint="default" w:ascii="Wingdings" w:hAnsi="Wingdings"/>
      </w:rPr>
    </w:lvl>
    <w:lvl w:ilvl="2" w:tplc="0409000D">
      <w:numFmt w:val="bullet"/>
      <w:lvlText w:val=""/>
      <w:lvlJc w:val="left"/>
      <w:pPr>
        <w:ind w:left="1259" w:hanging="420"/>
      </w:pPr>
      <w:rPr>
        <w:rFonts w:hint="default" w:ascii="Wingdings" w:hAnsi="Wingdings"/>
      </w:rPr>
    </w:lvl>
    <w:lvl w:ilvl="3" w:tplc="04090001">
      <w:numFmt w:val="bullet"/>
      <w:lvlText w:val=""/>
      <w:lvlJc w:val="left"/>
      <w:pPr>
        <w:ind w:left="1679" w:hanging="420"/>
      </w:pPr>
      <w:rPr>
        <w:rFonts w:hint="default" w:ascii="Wingdings" w:hAnsi="Wingdings"/>
      </w:rPr>
    </w:lvl>
    <w:lvl w:ilvl="4" w:tplc="0409000B">
      <w:numFmt w:val="bullet"/>
      <w:lvlText w:val=""/>
      <w:lvlJc w:val="left"/>
      <w:pPr>
        <w:ind w:left="2099" w:hanging="420"/>
      </w:pPr>
      <w:rPr>
        <w:rFonts w:hint="default" w:ascii="Wingdings" w:hAnsi="Wingdings"/>
      </w:rPr>
    </w:lvl>
    <w:lvl w:ilvl="5" w:tplc="0409000D">
      <w:numFmt w:val="bullet"/>
      <w:lvlText w:val=""/>
      <w:lvlJc w:val="left"/>
      <w:pPr>
        <w:ind w:left="2519" w:hanging="420"/>
      </w:pPr>
      <w:rPr>
        <w:rFonts w:hint="default" w:ascii="Wingdings" w:hAnsi="Wingdings"/>
      </w:rPr>
    </w:lvl>
    <w:lvl w:ilvl="6" w:tplc="04090001">
      <w:numFmt w:val="bullet"/>
      <w:lvlText w:val=""/>
      <w:lvlJc w:val="left"/>
      <w:pPr>
        <w:ind w:left="2939" w:hanging="420"/>
      </w:pPr>
      <w:rPr>
        <w:rFonts w:hint="default" w:ascii="Wingdings" w:hAnsi="Wingdings"/>
      </w:rPr>
    </w:lvl>
    <w:lvl w:ilvl="7" w:tplc="0409000B">
      <w:numFmt w:val="bullet"/>
      <w:lvlText w:val=""/>
      <w:lvlJc w:val="left"/>
      <w:pPr>
        <w:ind w:left="3359" w:hanging="420"/>
      </w:pPr>
      <w:rPr>
        <w:rFonts w:hint="default" w:ascii="Wingdings" w:hAnsi="Wingdings"/>
      </w:rPr>
    </w:lvl>
    <w:lvl w:ilvl="8" w:tplc="0409000D">
      <w:numFmt w:val="bullet"/>
      <w:lvlText w:val=""/>
      <w:lvlJc w:val="left"/>
      <w:pPr>
        <w:ind w:left="3779" w:hanging="420"/>
      </w:pPr>
      <w:rPr>
        <w:rFonts w:hint="default" w:ascii="Wingdings" w:hAnsi="Wingdings"/>
      </w:rPr>
    </w:lvl>
  </w:abstractNum>
  <w:abstractNum w:abstractNumId="6">
    <w:nsid w:val="00000007"/>
    <w:multiLevelType w:val="hybridMultilevel"/>
    <w:tmpl w:val="AEE84758"/>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abstractNum w:abstractNumId="7">
    <w:nsid w:val="00000008"/>
    <w:multiLevelType w:val="hybridMultilevel"/>
    <w:tmpl w:val="00000000"/>
    <w:lvl w:ilvl="0" w:tplc="00000000">
      <w:numFmt w:val="bullet"/>
      <w:lvlText w:val="•"/>
      <w:lvlJc w:val="left"/>
      <w:pPr>
        <w:ind w:left="288" w:hanging="180"/>
      </w:pPr>
      <w:rPr>
        <w:rFonts w:hint="default" w:ascii="Courier New" w:hAnsi="Courier New" w:eastAsia="Courier New"/>
        <w:b w:val="0"/>
        <w:i w:val="0"/>
        <w:spacing w:val="0"/>
        <w:w w:val="76"/>
        <w:sz w:val="18"/>
      </w:rPr>
    </w:lvl>
    <w:lvl w:ilvl="1" w:tplc="00000000">
      <w:numFmt w:val="bullet"/>
      <w:lvlText w:val="•"/>
      <w:lvlJc w:val="left"/>
      <w:pPr>
        <w:ind w:left="752" w:hanging="180"/>
      </w:pPr>
      <w:rPr>
        <w:rFonts w:hint="default"/>
      </w:rPr>
    </w:lvl>
    <w:lvl w:ilvl="2" w:tplc="00000000">
      <w:numFmt w:val="bullet"/>
      <w:lvlText w:val="•"/>
      <w:lvlJc w:val="left"/>
      <w:pPr>
        <w:ind w:left="1225" w:hanging="180"/>
      </w:pPr>
      <w:rPr>
        <w:rFonts w:hint="default"/>
      </w:rPr>
    </w:lvl>
    <w:lvl w:ilvl="3" w:tplc="00000000">
      <w:numFmt w:val="bullet"/>
      <w:lvlText w:val="•"/>
      <w:lvlJc w:val="left"/>
      <w:pPr>
        <w:ind w:left="1698" w:hanging="180"/>
      </w:pPr>
      <w:rPr>
        <w:rFonts w:hint="default"/>
      </w:rPr>
    </w:lvl>
    <w:lvl w:ilvl="4" w:tplc="00000000">
      <w:numFmt w:val="bullet"/>
      <w:lvlText w:val="•"/>
      <w:lvlJc w:val="left"/>
      <w:pPr>
        <w:ind w:left="2171" w:hanging="180"/>
      </w:pPr>
      <w:rPr>
        <w:rFonts w:hint="default"/>
      </w:rPr>
    </w:lvl>
    <w:lvl w:ilvl="5" w:tplc="00000000">
      <w:numFmt w:val="bullet"/>
      <w:lvlText w:val="•"/>
      <w:lvlJc w:val="left"/>
      <w:pPr>
        <w:ind w:left="2644" w:hanging="180"/>
      </w:pPr>
      <w:rPr>
        <w:rFonts w:hint="default"/>
      </w:rPr>
    </w:lvl>
    <w:lvl w:ilvl="6" w:tplc="00000000">
      <w:numFmt w:val="bullet"/>
      <w:lvlText w:val="•"/>
      <w:lvlJc w:val="left"/>
      <w:pPr>
        <w:ind w:left="3116" w:hanging="180"/>
      </w:pPr>
      <w:rPr>
        <w:rFonts w:hint="default"/>
      </w:rPr>
    </w:lvl>
    <w:lvl w:ilvl="7" w:tplc="00000000">
      <w:numFmt w:val="bullet"/>
      <w:lvlText w:val="•"/>
      <w:lvlJc w:val="left"/>
      <w:pPr>
        <w:ind w:left="3589" w:hanging="180"/>
      </w:pPr>
      <w:rPr>
        <w:rFonts w:hint="default"/>
      </w:rPr>
    </w:lvl>
    <w:lvl w:ilvl="8" w:tplc="00000000">
      <w:numFmt w:val="bullet"/>
      <w:lvlText w:val="•"/>
      <w:lvlJc w:val="left"/>
      <w:pPr>
        <w:ind w:left="4062" w:hanging="180"/>
      </w:pPr>
      <w:rPr>
        <w:rFonts w:hint="default"/>
      </w:rPr>
    </w:lvl>
  </w:abstractNum>
  <w:abstractNum w:abstractNumId="8">
    <w:nsid w:val="00000009"/>
    <w:multiLevelType w:val="hybridMultilevel"/>
    <w:tmpl w:val="70B70B3E"/>
    <w:lvl w:ilvl="0" w:tplc="5EAD738D">
      <w:numFmt w:val="bullet"/>
      <w:lvlText w:val=""/>
      <w:lvlJc w:val="left"/>
      <w:pPr>
        <w:ind w:left="1260" w:hanging="420"/>
      </w:pPr>
      <w:rPr>
        <w:rFonts w:hint="default" w:ascii="Wingdings" w:hAnsi="Wingdings" w:eastAsia="Wingdings"/>
        <w:b w:val="0"/>
        <w:i w:val="0"/>
        <w:spacing w:val="0"/>
        <w:w w:val="99"/>
        <w:sz w:val="24"/>
      </w:rPr>
    </w:lvl>
    <w:lvl w:ilvl="1" w:tplc="0409000B">
      <w:numFmt w:val="bullet"/>
      <w:lvlText w:val=""/>
      <w:lvlJc w:val="left"/>
      <w:pPr>
        <w:ind w:left="1680" w:hanging="420"/>
      </w:pPr>
      <w:rPr>
        <w:rFonts w:hint="default" w:ascii="Wingdings" w:hAnsi="Wingdings"/>
      </w:rPr>
    </w:lvl>
    <w:lvl w:ilvl="2" w:tplc="0409000D">
      <w:numFmt w:val="bullet"/>
      <w:lvlText w:val=""/>
      <w:lvlJc w:val="left"/>
      <w:pPr>
        <w:ind w:left="2100" w:hanging="420"/>
      </w:pPr>
      <w:rPr>
        <w:rFonts w:hint="default" w:ascii="Wingdings" w:hAnsi="Wingdings"/>
      </w:rPr>
    </w:lvl>
    <w:lvl w:ilvl="3" w:tplc="04090001">
      <w:numFmt w:val="bullet"/>
      <w:lvlText w:val=""/>
      <w:lvlJc w:val="left"/>
      <w:pPr>
        <w:ind w:left="2520" w:hanging="420"/>
      </w:pPr>
      <w:rPr>
        <w:rFonts w:hint="default" w:ascii="Wingdings" w:hAnsi="Wingdings"/>
      </w:rPr>
    </w:lvl>
    <w:lvl w:ilvl="4" w:tplc="0409000B">
      <w:numFmt w:val="bullet"/>
      <w:lvlText w:val=""/>
      <w:lvlJc w:val="left"/>
      <w:pPr>
        <w:ind w:left="2940" w:hanging="420"/>
      </w:pPr>
      <w:rPr>
        <w:rFonts w:hint="default" w:ascii="Wingdings" w:hAnsi="Wingdings"/>
      </w:rPr>
    </w:lvl>
    <w:lvl w:ilvl="5" w:tplc="0409000D">
      <w:numFmt w:val="bullet"/>
      <w:lvlText w:val=""/>
      <w:lvlJc w:val="left"/>
      <w:pPr>
        <w:ind w:left="3360" w:hanging="420"/>
      </w:pPr>
      <w:rPr>
        <w:rFonts w:hint="default" w:ascii="Wingdings" w:hAnsi="Wingdings"/>
      </w:rPr>
    </w:lvl>
    <w:lvl w:ilvl="6" w:tplc="04090001">
      <w:numFmt w:val="bullet"/>
      <w:lvlText w:val=""/>
      <w:lvlJc w:val="left"/>
      <w:pPr>
        <w:ind w:left="3780" w:hanging="420"/>
      </w:pPr>
      <w:rPr>
        <w:rFonts w:hint="default" w:ascii="Wingdings" w:hAnsi="Wingdings"/>
      </w:rPr>
    </w:lvl>
    <w:lvl w:ilvl="7" w:tplc="0409000B">
      <w:numFmt w:val="bullet"/>
      <w:lvlText w:val=""/>
      <w:lvlJc w:val="left"/>
      <w:pPr>
        <w:ind w:left="4200" w:hanging="420"/>
      </w:pPr>
      <w:rPr>
        <w:rFonts w:hint="default" w:ascii="Wingdings" w:hAnsi="Wingdings"/>
      </w:rPr>
    </w:lvl>
    <w:lvl w:ilvl="8" w:tplc="0409000D">
      <w:numFmt w:val="bullet"/>
      <w:lvlText w:val=""/>
      <w:lvlJc w:val="left"/>
      <w:pPr>
        <w:ind w:left="4620" w:hanging="420"/>
      </w:pPr>
      <w:rPr>
        <w:rFonts w:hint="default" w:ascii="Wingdings" w:hAnsi="Wingdings"/>
      </w:rPr>
    </w:lvl>
  </w:abstractNum>
  <w:abstractNum w:abstractNumId="9">
    <w:nsid w:val="0000000A"/>
    <w:multiLevelType w:val="hybridMultilevel"/>
    <w:tmpl w:val="21A80BF4"/>
    <w:lvl w:ilvl="0" w:tplc="5EAD738D">
      <w:numFmt w:val="bullet"/>
      <w:lvlText w:val=""/>
      <w:lvlJc w:val="left"/>
      <w:pPr>
        <w:ind w:left="420" w:hanging="420"/>
      </w:pPr>
      <w:rPr>
        <w:rFonts w:hint="default" w:ascii="Wingdings" w:hAnsi="Wingdings" w:eastAsia="Wingdings"/>
        <w:b w:val="0"/>
        <w:i w:val="0"/>
        <w:spacing w:val="0"/>
        <w:w w:val="99"/>
        <w:sz w:val="24"/>
      </w:rPr>
    </w:lvl>
    <w:lvl w:ilvl="1" w:tplc="0409000B">
      <w:numFmt w:val="bullet"/>
      <w:lvlText w:val=""/>
      <w:lvlJc w:val="left"/>
      <w:pPr>
        <w:ind w:left="840" w:hanging="420"/>
      </w:pPr>
      <w:rPr>
        <w:rFonts w:hint="default" w:ascii="Wingdings" w:hAnsi="Wingdings"/>
      </w:rPr>
    </w:lvl>
    <w:lvl w:ilvl="2" w:tplc="0409000D">
      <w:numFmt w:val="bullet"/>
      <w:lvlText w:val=""/>
      <w:lvlJc w:val="left"/>
      <w:pPr>
        <w:ind w:left="1260" w:hanging="420"/>
      </w:pPr>
      <w:rPr>
        <w:rFonts w:hint="default" w:ascii="Wingdings" w:hAnsi="Wingdings"/>
      </w:rPr>
    </w:lvl>
    <w:lvl w:ilvl="3" w:tplc="04090001">
      <w:numFmt w:val="bullet"/>
      <w:lvlText w:val=""/>
      <w:lvlJc w:val="left"/>
      <w:pPr>
        <w:ind w:left="1680" w:hanging="420"/>
      </w:pPr>
      <w:rPr>
        <w:rFonts w:hint="default" w:ascii="Wingdings" w:hAnsi="Wingdings"/>
      </w:rPr>
    </w:lvl>
    <w:lvl w:ilvl="4" w:tplc="0409000B">
      <w:numFmt w:val="bullet"/>
      <w:lvlText w:val=""/>
      <w:lvlJc w:val="left"/>
      <w:pPr>
        <w:ind w:left="2100" w:hanging="420"/>
      </w:pPr>
      <w:rPr>
        <w:rFonts w:hint="default" w:ascii="Wingdings" w:hAnsi="Wingdings"/>
      </w:rPr>
    </w:lvl>
    <w:lvl w:ilvl="5" w:tplc="0409000D">
      <w:numFmt w:val="bullet"/>
      <w:lvlText w:val=""/>
      <w:lvlJc w:val="left"/>
      <w:pPr>
        <w:ind w:left="2520" w:hanging="420"/>
      </w:pPr>
      <w:rPr>
        <w:rFonts w:hint="default" w:ascii="Wingdings" w:hAnsi="Wingdings"/>
      </w:rPr>
    </w:lvl>
    <w:lvl w:ilvl="6" w:tplc="04090001">
      <w:numFmt w:val="bullet"/>
      <w:lvlText w:val=""/>
      <w:lvlJc w:val="left"/>
      <w:pPr>
        <w:ind w:left="2940" w:hanging="420"/>
      </w:pPr>
      <w:rPr>
        <w:rFonts w:hint="default" w:ascii="Wingdings" w:hAnsi="Wingdings"/>
      </w:rPr>
    </w:lvl>
    <w:lvl w:ilvl="7" w:tplc="0409000B">
      <w:numFmt w:val="bullet"/>
      <w:lvlText w:val=""/>
      <w:lvlJc w:val="left"/>
      <w:pPr>
        <w:ind w:left="3360" w:hanging="420"/>
      </w:pPr>
      <w:rPr>
        <w:rFonts w:hint="default" w:ascii="Wingdings" w:hAnsi="Wingdings"/>
      </w:rPr>
    </w:lvl>
    <w:lvl w:ilvl="8" w:tplc="0409000D">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oNotTrackFormatting/>
  <w:defaultTabStop w:val="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heme="minorHAnsi" w:hAnsiTheme="minorHAnsi" w:eastAsiaTheme="minorEastAsia"/>
      <w:kern w:val="2"/>
      <w:sz w:val="21"/>
    </w:rPr>
  </w:style>
  <w:style w:type="paragraph" w:styleId="1">
    <w:name w:val="heading 1"/>
    <w:basedOn w:val="0"/>
    <w:next w:val="0"/>
    <w:link w:val="15"/>
    <w:uiPriority w:val="0"/>
    <w:qFormat/>
    <w:pPr>
      <w:keepNext w:val="1"/>
      <w:numPr>
        <w:ilvl w:val="0"/>
        <w:numId w:val="1"/>
      </w:numPr>
      <w:spacing w:before="175" w:beforeLines="50" w:beforeAutospacing="0" w:after="70" w:afterLines="20" w:afterAutospacing="0"/>
      <w:outlineLvl w:val="0"/>
    </w:pPr>
    <w:rPr>
      <w:rFonts w:ascii="Arial" w:hAnsi="Arial" w:eastAsia="ＭＳ ゴシック"/>
      <w:sz w:val="24"/>
    </w:rPr>
  </w:style>
  <w:style w:type="paragraph" w:styleId="2">
    <w:name w:val="heading 2"/>
    <w:basedOn w:val="0"/>
    <w:next w:val="0"/>
    <w:link w:val="17"/>
    <w:uiPriority w:val="0"/>
    <w:qFormat/>
    <w:pPr>
      <w:keepNext w:val="1"/>
      <w:numPr>
        <w:ilvl w:val="1"/>
        <w:numId w:val="1"/>
      </w:numPr>
      <w:outlineLvl w:val="1"/>
    </w:pPr>
    <w:rPr>
      <w:rFonts w:ascii="Arial" w:hAnsi="Arial" w:eastAsia="ＭＳ ゴシック"/>
      <w:b w:val="1"/>
      <w:sz w:val="24"/>
    </w:rPr>
  </w:style>
  <w:style w:type="paragraph" w:styleId="3">
    <w:name w:val="heading 3"/>
    <w:basedOn w:val="0"/>
    <w:next w:val="0"/>
    <w:link w:val="18"/>
    <w:uiPriority w:val="0"/>
    <w:qFormat/>
    <w:pPr>
      <w:keepNext w:val="1"/>
      <w:numPr>
        <w:ilvl w:val="2"/>
        <w:numId w:val="1"/>
      </w:numPr>
      <w:outlineLvl w:val="2"/>
    </w:pPr>
    <w:rPr>
      <w:rFonts w:ascii="Arial" w:hAnsi="Arial" w:eastAsia="ＭＳ ゴシック"/>
      <w:b w:val="1"/>
      <w:sz w:val="22"/>
    </w:rPr>
  </w:style>
  <w:style w:type="paragraph" w:styleId="4">
    <w:name w:val="heading 4"/>
    <w:basedOn w:val="0"/>
    <w:next w:val="0"/>
    <w:link w:val="19"/>
    <w:uiPriority w:val="0"/>
    <w:qFormat/>
    <w:pPr>
      <w:keepNext w:val="1"/>
      <w:numPr>
        <w:ilvl w:val="3"/>
        <w:numId w:val="1"/>
      </w:numPr>
      <w:spacing w:before="105" w:beforeLines="30" w:beforeAutospacing="0" w:after="70" w:afterLines="20" w:afterAutospacing="0"/>
      <w:outlineLvl w:val="3"/>
    </w:pPr>
    <w:rPr>
      <w:rFonts w:ascii="Arial" w:hAnsi="Arial" w:eastAsia="ＭＳ ゴシック"/>
      <w:sz w:val="22"/>
    </w:rPr>
  </w:style>
  <w:style w:type="paragraph" w:styleId="5">
    <w:name w:val="heading 5"/>
    <w:basedOn w:val="0"/>
    <w:next w:val="0"/>
    <w:link w:val="20"/>
    <w:uiPriority w:val="0"/>
    <w:qFormat/>
    <w:pPr>
      <w:keepNext w:val="1"/>
      <w:numPr>
        <w:ilvl w:val="4"/>
        <w:numId w:val="1"/>
      </w:numPr>
      <w:outlineLvl w:val="4"/>
    </w:pPr>
    <w:rPr>
      <w:rFonts w:ascii="Arial" w:hAnsi="Arial" w:eastAsia="ＭＳ ゴシック"/>
    </w:rPr>
  </w:style>
  <w:style w:type="paragraph" w:styleId="6">
    <w:name w:val="heading 6"/>
    <w:basedOn w:val="0"/>
    <w:next w:val="0"/>
    <w:link w:val="21"/>
    <w:uiPriority w:val="0"/>
    <w:qFormat/>
    <w:pPr>
      <w:keepNext w:val="1"/>
      <w:numPr>
        <w:ilvl w:val="5"/>
        <w:numId w:val="2"/>
      </w:numPr>
      <w:ind w:left="851" w:hanging="567"/>
      <w:outlineLvl w:val="5"/>
    </w:pPr>
  </w:style>
  <w:style w:type="paragraph" w:styleId="7">
    <w:name w:val="heading 7"/>
    <w:basedOn w:val="0"/>
    <w:next w:val="0"/>
    <w:link w:val="22"/>
    <w:uiPriority w:val="0"/>
    <w:qFormat/>
    <w:pPr>
      <w:keepNext w:val="1"/>
      <w:ind w:left="800" w:leftChars="800"/>
      <w:outlineLvl w:val="6"/>
    </w:pPr>
  </w:style>
  <w:style w:type="paragraph" w:styleId="8">
    <w:name w:val="heading 8"/>
    <w:basedOn w:val="0"/>
    <w:next w:val="0"/>
    <w:link w:val="23"/>
    <w:uiPriority w:val="0"/>
    <w:qFormat/>
    <w:pPr>
      <w:keepNext w:val="1"/>
      <w:ind w:left="1200" w:leftChars="1200"/>
      <w:outlineLvl w:val="7"/>
    </w:pPr>
  </w:style>
  <w:style w:type="paragraph" w:styleId="9">
    <w:name w:val="heading 9"/>
    <w:basedOn w:val="0"/>
    <w:next w:val="0"/>
    <w:link w:val="24"/>
    <w:uiPriority w:val="0"/>
    <w:qFormat/>
    <w:pPr>
      <w:keepNext w:val="1"/>
      <w:ind w:left="1200" w:leftChars="1200"/>
      <w:outlineLvl w:val="8"/>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next w:val="15"/>
    <w:link w:val="1"/>
    <w:uiPriority w:val="0"/>
    <w:rPr>
      <w:rFonts w:ascii="Arial" w:hAnsi="Arial" w:eastAsia="ＭＳ ゴシック"/>
      <w:kern w:val="2"/>
      <w:sz w:val="24"/>
    </w:rPr>
  </w:style>
  <w:style w:type="character" w:styleId="16" w:customStyle="1">
    <w:name w:val="見出し 1 (文字)1"/>
    <w:basedOn w:val="10"/>
    <w:next w:val="16"/>
    <w:link w:val="0"/>
    <w:uiPriority w:val="0"/>
    <w:rPr>
      <w:rFonts w:asciiTheme="majorHAnsi" w:hAnsiTheme="majorHAnsi"/>
    </w:rPr>
  </w:style>
  <w:style w:type="character" w:styleId="17" w:customStyle="1">
    <w:name w:val="見出し 2 (文字)"/>
    <w:next w:val="17"/>
    <w:link w:val="2"/>
    <w:uiPriority w:val="0"/>
    <w:rPr>
      <w:rFonts w:ascii="Arial" w:hAnsi="Arial" w:eastAsia="ＭＳ ゴシック"/>
      <w:b w:val="1"/>
      <w:kern w:val="2"/>
      <w:sz w:val="24"/>
    </w:rPr>
  </w:style>
  <w:style w:type="character" w:styleId="18" w:customStyle="1">
    <w:name w:val="見出し 3 (文字)"/>
    <w:next w:val="18"/>
    <w:link w:val="3"/>
    <w:uiPriority w:val="0"/>
    <w:rPr>
      <w:rFonts w:ascii="Arial" w:hAnsi="Arial" w:eastAsia="ＭＳ ゴシック"/>
      <w:b w:val="1"/>
      <w:kern w:val="2"/>
      <w:sz w:val="22"/>
    </w:rPr>
  </w:style>
  <w:style w:type="character" w:styleId="19" w:customStyle="1">
    <w:name w:val="見出し 4 (文字)"/>
    <w:next w:val="19"/>
    <w:link w:val="4"/>
    <w:uiPriority w:val="0"/>
    <w:rPr>
      <w:rFonts w:ascii="Arial" w:hAnsi="Arial" w:eastAsia="ＭＳ ゴシック"/>
      <w:kern w:val="2"/>
      <w:sz w:val="22"/>
    </w:rPr>
  </w:style>
  <w:style w:type="character" w:styleId="20" w:customStyle="1">
    <w:name w:val="見出し 5 (文字)"/>
    <w:next w:val="20"/>
    <w:link w:val="5"/>
    <w:uiPriority w:val="0"/>
    <w:rPr>
      <w:rFonts w:ascii="Arial" w:hAnsi="Arial" w:eastAsia="ＭＳ ゴシック"/>
      <w:kern w:val="2"/>
      <w:sz w:val="21"/>
    </w:rPr>
  </w:style>
  <w:style w:type="character" w:styleId="21" w:customStyle="1">
    <w:name w:val="見出し 6 (文字)"/>
    <w:next w:val="21"/>
    <w:link w:val="6"/>
    <w:uiPriority w:val="0"/>
    <w:rPr>
      <w:rFonts w:asciiTheme="minorHAnsi" w:hAnsiTheme="minorHAnsi" w:eastAsiaTheme="minorEastAsia"/>
      <w:kern w:val="2"/>
      <w:sz w:val="21"/>
    </w:rPr>
  </w:style>
  <w:style w:type="character" w:styleId="22" w:customStyle="1">
    <w:name w:val="見出し 7 (文字)"/>
    <w:next w:val="22"/>
    <w:link w:val="7"/>
    <w:uiPriority w:val="0"/>
    <w:rPr>
      <w:kern w:val="2"/>
      <w:sz w:val="21"/>
    </w:rPr>
  </w:style>
  <w:style w:type="character" w:styleId="23" w:customStyle="1">
    <w:name w:val="見出し 8 (文字)"/>
    <w:next w:val="23"/>
    <w:link w:val="8"/>
    <w:uiPriority w:val="0"/>
    <w:rPr>
      <w:kern w:val="2"/>
      <w:sz w:val="21"/>
    </w:rPr>
  </w:style>
  <w:style w:type="character" w:styleId="24" w:customStyle="1">
    <w:name w:val="見出し 9 (文字)"/>
    <w:next w:val="24"/>
    <w:link w:val="9"/>
    <w:uiPriority w:val="0"/>
    <w:rPr>
      <w:kern w:val="2"/>
      <w:sz w:val="21"/>
    </w:rPr>
  </w:style>
  <w:style w:type="paragraph" w:styleId="25">
    <w:name w:val="Title"/>
    <w:basedOn w:val="0"/>
    <w:next w:val="0"/>
    <w:link w:val="26"/>
    <w:uiPriority w:val="0"/>
    <w:qFormat/>
    <w:pPr>
      <w:spacing w:before="240" w:beforeLines="0" w:beforeAutospacing="0" w:after="120" w:afterLines="0" w:afterAutospacing="0"/>
      <w:jc w:val="center"/>
      <w:outlineLvl w:val="0"/>
    </w:pPr>
    <w:rPr>
      <w:rFonts w:eastAsia="ＭＳ ゴシック" w:asciiTheme="majorHAnsi" w:hAnsiTheme="majorHAnsi"/>
      <w:sz w:val="32"/>
    </w:rPr>
  </w:style>
  <w:style w:type="character" w:styleId="26" w:customStyle="1">
    <w:name w:val="表題 (文字)"/>
    <w:next w:val="26"/>
    <w:link w:val="25"/>
    <w:uiPriority w:val="0"/>
    <w:rPr>
      <w:rFonts w:eastAsia="ＭＳ ゴシック" w:asciiTheme="majorHAnsi" w:hAnsiTheme="majorHAnsi"/>
      <w:kern w:val="2"/>
      <w:sz w:val="32"/>
    </w:rPr>
  </w:style>
  <w:style w:type="paragraph" w:styleId="27">
    <w:name w:val="Subtitle"/>
    <w:basedOn w:val="0"/>
    <w:next w:val="0"/>
    <w:link w:val="28"/>
    <w:uiPriority w:val="0"/>
    <w:qFormat/>
    <w:pPr>
      <w:jc w:val="center"/>
      <w:outlineLvl w:val="1"/>
    </w:pPr>
    <w:rPr>
      <w:rFonts w:eastAsia="ＭＳ ゴシック" w:asciiTheme="majorHAnsi" w:hAnsiTheme="majorHAnsi"/>
      <w:sz w:val="24"/>
    </w:rPr>
  </w:style>
  <w:style w:type="character" w:styleId="28" w:customStyle="1">
    <w:name w:val="副題 (文字)"/>
    <w:next w:val="28"/>
    <w:link w:val="27"/>
    <w:uiPriority w:val="0"/>
    <w:rPr>
      <w:rFonts w:eastAsia="ＭＳ ゴシック" w:asciiTheme="majorHAnsi" w:hAnsiTheme="majorHAnsi"/>
      <w:kern w:val="2"/>
      <w:sz w:val="24"/>
    </w:rPr>
  </w:style>
  <w:style w:type="character" w:styleId="29">
    <w:name w:val="Strong"/>
    <w:next w:val="29"/>
    <w:link w:val="0"/>
    <w:uiPriority w:val="0"/>
    <w:qFormat/>
    <w:rPr>
      <w:b w:val="1"/>
    </w:rPr>
  </w:style>
  <w:style w:type="character" w:styleId="30">
    <w:name w:val="Emphasis"/>
    <w:next w:val="30"/>
    <w:link w:val="0"/>
    <w:uiPriority w:val="0"/>
    <w:qFormat/>
    <w:rPr>
      <w:i w:val="1"/>
    </w:rPr>
  </w:style>
  <w:style w:type="paragraph" w:styleId="31">
    <w:name w:val="No Spacing"/>
    <w:basedOn w:val="0"/>
    <w:next w:val="31"/>
    <w:link w:val="0"/>
    <w:uiPriority w:val="0"/>
    <w:qFormat/>
  </w:style>
  <w:style w:type="paragraph" w:styleId="32">
    <w:name w:val="List Paragraph"/>
    <w:basedOn w:val="0"/>
    <w:next w:val="32"/>
    <w:link w:val="84"/>
    <w:uiPriority w:val="0"/>
    <w:qFormat/>
    <w:pPr>
      <w:ind w:left="840" w:leftChars="400"/>
    </w:pPr>
  </w:style>
  <w:style w:type="paragraph" w:styleId="33">
    <w:name w:val="Quote"/>
    <w:basedOn w:val="0"/>
    <w:next w:val="0"/>
    <w:link w:val="34"/>
    <w:uiPriority w:val="0"/>
    <w:qFormat/>
    <w:rPr>
      <w:i w:val="1"/>
      <w:color w:val="000000" w:themeColor="text1"/>
    </w:rPr>
  </w:style>
  <w:style w:type="character" w:styleId="34" w:customStyle="1">
    <w:name w:val="引用文 (文字)"/>
    <w:next w:val="34"/>
    <w:link w:val="33"/>
    <w:uiPriority w:val="0"/>
    <w:rPr>
      <w:i w:val="1"/>
      <w:color w:val="000000" w:themeColor="text1"/>
      <w:kern w:val="2"/>
      <w:sz w:val="21"/>
    </w:rPr>
  </w:style>
  <w:style w:type="paragraph" w:styleId="35">
    <w:name w:val="Intense Quote"/>
    <w:basedOn w:val="0"/>
    <w:next w:val="0"/>
    <w:link w:val="36"/>
    <w:uiPriority w:val="0"/>
    <w:qFormat/>
    <w:pPr>
      <w:pBdr>
        <w:bottom w:val="single" w:color="4F81BD" w:themeColor="accent1" w:sz="4" w:space="4"/>
      </w:pBdr>
      <w:spacing w:before="200" w:beforeLines="0" w:beforeAutospacing="0" w:after="280" w:afterLines="0" w:afterAutospacing="0"/>
      <w:ind w:left="936" w:right="936"/>
    </w:pPr>
    <w:rPr>
      <w:b w:val="1"/>
      <w:i w:val="1"/>
      <w:color w:val="4F81BD" w:themeColor="accent1"/>
    </w:rPr>
  </w:style>
  <w:style w:type="character" w:styleId="36" w:customStyle="1">
    <w:name w:val="引用文 2 (文字)"/>
    <w:next w:val="36"/>
    <w:link w:val="35"/>
    <w:uiPriority w:val="0"/>
    <w:rPr>
      <w:b w:val="1"/>
      <w:i w:val="1"/>
      <w:color w:val="4F81BD" w:themeColor="accent1"/>
      <w:kern w:val="2"/>
      <w:sz w:val="21"/>
    </w:rPr>
  </w:style>
  <w:style w:type="character" w:styleId="37">
    <w:name w:val="Subtle Emphasis"/>
    <w:next w:val="37"/>
    <w:link w:val="0"/>
    <w:uiPriority w:val="0"/>
    <w:qFormat/>
    <w:rPr>
      <w:i w:val="1"/>
      <w:color w:val="828282" w:themeColor="text1" w:themeTint="7F"/>
    </w:rPr>
  </w:style>
  <w:style w:type="character" w:styleId="38">
    <w:name w:val="Intense Emphasis"/>
    <w:next w:val="38"/>
    <w:link w:val="0"/>
    <w:uiPriority w:val="0"/>
    <w:qFormat/>
    <w:rPr>
      <w:b w:val="1"/>
      <w:i w:val="1"/>
      <w:color w:val="4F81BD" w:themeColor="accent1"/>
    </w:rPr>
  </w:style>
  <w:style w:type="character" w:styleId="39">
    <w:name w:val="Subtle Reference"/>
    <w:next w:val="39"/>
    <w:link w:val="0"/>
    <w:uiPriority w:val="0"/>
    <w:qFormat/>
    <w:rPr>
      <w:smallCaps w:val="1"/>
      <w:color w:val="C0504D" w:themeColor="accent2"/>
      <w:u w:val="single" w:color="auto"/>
    </w:rPr>
  </w:style>
  <w:style w:type="character" w:styleId="40">
    <w:name w:val="Intense Reference"/>
    <w:next w:val="40"/>
    <w:link w:val="0"/>
    <w:uiPriority w:val="0"/>
    <w:qFormat/>
    <w:rPr>
      <w:b w:val="1"/>
      <w:smallCaps w:val="1"/>
      <w:color w:val="C0504D" w:themeColor="accent2"/>
      <w:spacing w:val="5"/>
      <w:u w:val="single" w:color="auto"/>
    </w:rPr>
  </w:style>
  <w:style w:type="character" w:styleId="41">
    <w:name w:val="Book Title"/>
    <w:next w:val="41"/>
    <w:link w:val="0"/>
    <w:uiPriority w:val="0"/>
    <w:qFormat/>
    <w:rPr>
      <w:b w:val="1"/>
      <w:smallCaps w:val="1"/>
      <w:spacing w:val="5"/>
    </w:rPr>
  </w:style>
  <w:style w:type="paragraph" w:styleId="42">
    <w:name w:val="TOC Heading"/>
    <w:basedOn w:val="1"/>
    <w:next w:val="0"/>
    <w:link w:val="0"/>
    <w:uiPriority w:val="0"/>
    <w:qFormat/>
    <w:pPr>
      <w:keepLines w:val="1"/>
      <w:widowControl w:val="1"/>
      <w:numPr>
        <w:numId w:val="0"/>
      </w:numPr>
      <w:spacing w:before="480" w:beforeLines="0" w:beforeAutospacing="0" w:line="276" w:lineRule="auto"/>
      <w:jc w:val="left"/>
      <w:outlineLvl w:val="9"/>
    </w:pPr>
    <w:rPr>
      <w:b w:val="1"/>
      <w:color w:val="365F91"/>
      <w:kern w:val="0"/>
    </w:rPr>
  </w:style>
  <w:style w:type="paragraph" w:styleId="43" w:customStyle="1">
    <w:name w:val="本文1)"/>
    <w:basedOn w:val="44"/>
    <w:next w:val="43"/>
    <w:link w:val="0"/>
    <w:uiPriority w:val="0"/>
    <w:pPr>
      <w:spacing w:line="240" w:lineRule="auto"/>
      <w:ind w:left="660" w:leftChars="100" w:hanging="440" w:hangingChars="200"/>
    </w:pPr>
  </w:style>
  <w:style w:type="paragraph" w:styleId="44">
    <w:name w:val="Body Text 2"/>
    <w:basedOn w:val="0"/>
    <w:next w:val="44"/>
    <w:link w:val="45"/>
    <w:uiPriority w:val="0"/>
    <w:pPr>
      <w:spacing w:line="480" w:lineRule="auto"/>
    </w:pPr>
  </w:style>
  <w:style w:type="character" w:styleId="45" w:customStyle="1">
    <w:name w:val="本文 2 (文字)"/>
    <w:basedOn w:val="10"/>
    <w:next w:val="45"/>
    <w:link w:val="44"/>
    <w:uiPriority w:val="0"/>
  </w:style>
  <w:style w:type="paragraph" w:styleId="46" w:customStyle="1">
    <w:name w:val="本文(2)"/>
    <w:basedOn w:val="43"/>
    <w:next w:val="46"/>
    <w:link w:val="0"/>
    <w:uiPriority w:val="0"/>
    <w:pPr>
      <w:ind w:left="990" w:leftChars="200" w:hanging="550" w:hangingChars="250"/>
    </w:pPr>
  </w:style>
  <w:style w:type="paragraph" w:styleId="47" w:customStyle="1">
    <w:name w:val="本文 5"/>
    <w:basedOn w:val="0"/>
    <w:next w:val="47"/>
    <w:link w:val="0"/>
    <w:uiPriority w:val="0"/>
    <w:pPr>
      <w:ind w:left="400" w:leftChars="400" w:firstLine="100" w:firstLineChars="100"/>
    </w:pPr>
  </w:style>
  <w:style w:type="paragraph" w:styleId="48">
    <w:name w:val="Body Text"/>
    <w:basedOn w:val="0"/>
    <w:next w:val="48"/>
    <w:link w:val="49"/>
    <w:uiPriority w:val="0"/>
  </w:style>
  <w:style w:type="character" w:styleId="49" w:customStyle="1">
    <w:name w:val="本文 (文字)"/>
    <w:basedOn w:val="10"/>
    <w:next w:val="49"/>
    <w:link w:val="48"/>
    <w:uiPriority w:val="0"/>
    <w:rPr>
      <w:rFonts w:ascii="ＭＳ 明朝" w:hAnsi="ＭＳ 明朝"/>
      <w:kern w:val="2"/>
      <w:sz w:val="21"/>
    </w:rPr>
  </w:style>
  <w:style w:type="paragraph" w:styleId="50">
    <w:name w:val="Body Text 3"/>
    <w:basedOn w:val="0"/>
    <w:next w:val="50"/>
    <w:link w:val="51"/>
    <w:uiPriority w:val="0"/>
    <w:rPr>
      <w:sz w:val="16"/>
    </w:rPr>
  </w:style>
  <w:style w:type="character" w:styleId="51" w:customStyle="1">
    <w:name w:val="本文 3 (文字)"/>
    <w:basedOn w:val="10"/>
    <w:next w:val="51"/>
    <w:link w:val="50"/>
    <w:uiPriority w:val="0"/>
    <w:rPr>
      <w:rFonts w:ascii="ＭＳ 明朝" w:hAnsi="ＭＳ 明朝"/>
      <w:kern w:val="2"/>
      <w:sz w:val="16"/>
    </w:rPr>
  </w:style>
  <w:style w:type="paragraph" w:styleId="52">
    <w:name w:val="caption"/>
    <w:basedOn w:val="0"/>
    <w:next w:val="0"/>
    <w:link w:val="0"/>
    <w:uiPriority w:val="0"/>
    <w:semiHidden/>
    <w:qFormat/>
    <w:rPr>
      <w:b w:val="1"/>
    </w:rPr>
  </w:style>
  <w:style w:type="paragraph" w:styleId="53">
    <w:name w:val="header"/>
    <w:basedOn w:val="0"/>
    <w:next w:val="53"/>
    <w:link w:val="54"/>
    <w:uiPriority w:val="0"/>
    <w:pPr>
      <w:tabs>
        <w:tab w:val="center" w:leader="none" w:pos="4252"/>
        <w:tab w:val="right" w:leader="none" w:pos="8504"/>
      </w:tabs>
      <w:snapToGrid w:val="0"/>
    </w:pPr>
  </w:style>
  <w:style w:type="character" w:styleId="54" w:customStyle="1">
    <w:name w:val="ヘッダー (文字)"/>
    <w:basedOn w:val="10"/>
    <w:next w:val="54"/>
    <w:link w:val="53"/>
    <w:uiPriority w:val="0"/>
    <w:rPr>
      <w:kern w:val="2"/>
      <w:sz w:val="21"/>
    </w:rPr>
  </w:style>
  <w:style w:type="paragraph" w:styleId="55">
    <w:name w:val="footer"/>
    <w:basedOn w:val="0"/>
    <w:next w:val="55"/>
    <w:link w:val="56"/>
    <w:uiPriority w:val="0"/>
    <w:pPr>
      <w:tabs>
        <w:tab w:val="center" w:leader="none" w:pos="4252"/>
        <w:tab w:val="right" w:leader="none" w:pos="8504"/>
      </w:tabs>
      <w:snapToGrid w:val="0"/>
    </w:pPr>
  </w:style>
  <w:style w:type="character" w:styleId="56" w:customStyle="1">
    <w:name w:val="フッター (文字)"/>
    <w:basedOn w:val="10"/>
    <w:next w:val="56"/>
    <w:link w:val="55"/>
    <w:uiPriority w:val="0"/>
    <w:rPr>
      <w:kern w:val="2"/>
      <w:sz w:val="21"/>
    </w:rPr>
  </w:style>
  <w:style w:type="paragraph" w:styleId="57" w:customStyle="1">
    <w:name w:val="箇条書き6"/>
    <w:basedOn w:val="0"/>
    <w:next w:val="57"/>
    <w:link w:val="0"/>
    <w:uiPriority w:val="0"/>
    <w:pPr>
      <w:numPr>
        <w:numId w:val="3"/>
      </w:numPr>
      <w:tabs>
        <w:tab w:val="clear" w:pos="425"/>
      </w:tabs>
      <w:adjustRightInd w:val="0"/>
      <w:spacing w:line="360" w:lineRule="atLeast"/>
      <w:ind w:left="221" w:hanging="221"/>
      <w:textAlignment w:val="baseline"/>
    </w:pPr>
    <w:rPr>
      <w:rFonts w:ascii="Century" w:hAnsi="Century" w:eastAsia="ＭＳ 明朝"/>
      <w:kern w:val="0"/>
      <w:sz w:val="22"/>
    </w:rPr>
  </w:style>
  <w:style w:type="paragraph" w:styleId="58">
    <w:name w:val="toc 2"/>
    <w:basedOn w:val="0"/>
    <w:next w:val="0"/>
    <w:link w:val="0"/>
    <w:uiPriority w:val="0"/>
    <w:pPr>
      <w:ind w:left="210" w:leftChars="100"/>
    </w:pPr>
  </w:style>
  <w:style w:type="paragraph" w:styleId="59">
    <w:name w:val="toc 3"/>
    <w:basedOn w:val="0"/>
    <w:next w:val="0"/>
    <w:link w:val="0"/>
    <w:uiPriority w:val="0"/>
    <w:pPr>
      <w:ind w:left="420" w:leftChars="200"/>
    </w:pPr>
  </w:style>
  <w:style w:type="character" w:styleId="60">
    <w:name w:val="Hyperlink"/>
    <w:basedOn w:val="10"/>
    <w:next w:val="60"/>
    <w:link w:val="0"/>
    <w:uiPriority w:val="0"/>
    <w:rPr>
      <w:color w:val="0000FF" w:themeColor="hyperlink"/>
      <w:u w:val="single" w:color="auto"/>
    </w:rPr>
  </w:style>
  <w:style w:type="paragraph" w:styleId="61">
    <w:name w:val="Balloon Text"/>
    <w:basedOn w:val="0"/>
    <w:next w:val="61"/>
    <w:link w:val="62"/>
    <w:uiPriority w:val="0"/>
    <w:semiHidden/>
    <w:rPr>
      <w:rFonts w:asciiTheme="majorHAnsi" w:hAnsiTheme="majorHAnsi" w:eastAsiaTheme="majorEastAsia"/>
      <w:sz w:val="18"/>
    </w:rPr>
  </w:style>
  <w:style w:type="character" w:styleId="62" w:customStyle="1">
    <w:name w:val="吹き出し (文字)"/>
    <w:basedOn w:val="10"/>
    <w:next w:val="62"/>
    <w:link w:val="61"/>
    <w:uiPriority w:val="0"/>
    <w:rPr>
      <w:rFonts w:asciiTheme="majorHAnsi" w:hAnsiTheme="majorHAnsi" w:eastAsiaTheme="majorEastAsia"/>
      <w:kern w:val="2"/>
      <w:sz w:val="18"/>
    </w:rPr>
  </w:style>
  <w:style w:type="paragraph" w:styleId="63">
    <w:name w:val="toc 1"/>
    <w:basedOn w:val="0"/>
    <w:next w:val="0"/>
    <w:link w:val="0"/>
    <w:uiPriority w:val="0"/>
    <w:pPr>
      <w:tabs>
        <w:tab w:val="left" w:leader="none" w:pos="420"/>
        <w:tab w:val="right" w:leader="dot" w:pos="8494"/>
      </w:tabs>
      <w:jc w:val="center"/>
    </w:pPr>
    <w:rPr>
      <w:sz w:val="28"/>
    </w:rPr>
  </w:style>
  <w:style w:type="paragraph" w:styleId="64">
    <w:name w:val="toc 4"/>
    <w:basedOn w:val="0"/>
    <w:next w:val="0"/>
    <w:link w:val="0"/>
    <w:uiPriority w:val="0"/>
    <w:pPr>
      <w:ind w:left="630" w:leftChars="300"/>
    </w:pPr>
  </w:style>
  <w:style w:type="paragraph" w:styleId="65">
    <w:name w:val="toc 5"/>
    <w:basedOn w:val="0"/>
    <w:next w:val="0"/>
    <w:link w:val="0"/>
    <w:uiPriority w:val="0"/>
    <w:pPr>
      <w:ind w:left="840" w:leftChars="400"/>
    </w:pPr>
  </w:style>
  <w:style w:type="character" w:styleId="66">
    <w:name w:val="annotation reference"/>
    <w:basedOn w:val="10"/>
    <w:next w:val="66"/>
    <w:link w:val="0"/>
    <w:uiPriority w:val="0"/>
    <w:semiHidden/>
    <w:rPr>
      <w:sz w:val="18"/>
    </w:rPr>
  </w:style>
  <w:style w:type="paragraph" w:styleId="67">
    <w:name w:val="annotation text"/>
    <w:basedOn w:val="0"/>
    <w:next w:val="67"/>
    <w:link w:val="68"/>
    <w:uiPriority w:val="0"/>
    <w:semiHidden/>
    <w:pPr>
      <w:jc w:val="left"/>
    </w:pPr>
  </w:style>
  <w:style w:type="character" w:styleId="68" w:customStyle="1">
    <w:name w:val="コメント文字列 (文字)"/>
    <w:basedOn w:val="10"/>
    <w:next w:val="68"/>
    <w:link w:val="67"/>
    <w:uiPriority w:val="0"/>
    <w:rPr>
      <w:rFonts w:asciiTheme="minorHAnsi" w:hAnsiTheme="minorHAnsi" w:eastAsiaTheme="minorEastAsia"/>
      <w:kern w:val="2"/>
      <w:sz w:val="21"/>
    </w:rPr>
  </w:style>
  <w:style w:type="paragraph" w:styleId="69">
    <w:name w:val="annotation subject"/>
    <w:basedOn w:val="67"/>
    <w:next w:val="67"/>
    <w:link w:val="70"/>
    <w:uiPriority w:val="0"/>
    <w:semiHidden/>
    <w:rPr>
      <w:b w:val="1"/>
    </w:rPr>
  </w:style>
  <w:style w:type="character" w:styleId="70" w:customStyle="1">
    <w:name w:val="コメント内容 (文字)"/>
    <w:basedOn w:val="68"/>
    <w:next w:val="70"/>
    <w:link w:val="69"/>
    <w:uiPriority w:val="0"/>
    <w:rPr>
      <w:rFonts w:asciiTheme="minorHAnsi" w:hAnsiTheme="minorHAnsi" w:eastAsiaTheme="minorEastAsia"/>
      <w:b w:val="1"/>
      <w:kern w:val="2"/>
      <w:sz w:val="21"/>
    </w:rPr>
  </w:style>
  <w:style w:type="paragraph" w:styleId="71">
    <w:name w:val="Revision"/>
    <w:next w:val="71"/>
    <w:link w:val="0"/>
    <w:uiPriority w:val="0"/>
    <w:rPr>
      <w:rFonts w:asciiTheme="minorHAnsi" w:hAnsiTheme="minorHAnsi" w:eastAsiaTheme="minorEastAsia"/>
      <w:kern w:val="2"/>
      <w:sz w:val="21"/>
    </w:rPr>
  </w:style>
  <w:style w:type="paragraph" w:styleId="72">
    <w:name w:val="Note Heading"/>
    <w:basedOn w:val="0"/>
    <w:next w:val="0"/>
    <w:link w:val="73"/>
    <w:uiPriority w:val="0"/>
    <w:pPr>
      <w:jc w:val="center"/>
    </w:pPr>
    <w:rPr>
      <w:rFonts w:ascii="ＭＳ 明朝" w:hAnsi="ＭＳ 明朝"/>
      <w:color w:val="000000" w:themeColor="text1"/>
    </w:rPr>
  </w:style>
  <w:style w:type="character" w:styleId="73" w:customStyle="1">
    <w:name w:val="記 (文字)"/>
    <w:basedOn w:val="10"/>
    <w:next w:val="73"/>
    <w:link w:val="72"/>
    <w:uiPriority w:val="0"/>
    <w:rPr>
      <w:rFonts w:ascii="ＭＳ 明朝" w:hAnsi="ＭＳ 明朝" w:eastAsiaTheme="minorEastAsia"/>
      <w:color w:val="000000" w:themeColor="text1"/>
      <w:kern w:val="2"/>
      <w:sz w:val="21"/>
    </w:rPr>
  </w:style>
  <w:style w:type="paragraph" w:styleId="74">
    <w:name w:val="Closing"/>
    <w:basedOn w:val="0"/>
    <w:next w:val="74"/>
    <w:link w:val="75"/>
    <w:uiPriority w:val="0"/>
    <w:pPr>
      <w:jc w:val="right"/>
    </w:pPr>
    <w:rPr>
      <w:rFonts w:ascii="ＭＳ 明朝" w:hAnsi="ＭＳ 明朝"/>
      <w:color w:val="000000" w:themeColor="text1"/>
    </w:rPr>
  </w:style>
  <w:style w:type="character" w:styleId="75" w:customStyle="1">
    <w:name w:val="結語 (文字)"/>
    <w:basedOn w:val="10"/>
    <w:next w:val="75"/>
    <w:link w:val="74"/>
    <w:uiPriority w:val="0"/>
    <w:rPr>
      <w:rFonts w:ascii="ＭＳ 明朝" w:hAnsi="ＭＳ 明朝" w:eastAsiaTheme="minorEastAsia"/>
      <w:color w:val="000000" w:themeColor="text1"/>
      <w:kern w:val="2"/>
      <w:sz w:val="21"/>
    </w:rPr>
  </w:style>
  <w:style w:type="paragraph" w:styleId="76" w:customStyle="1">
    <w:name w:val="本文１"/>
    <w:basedOn w:val="0"/>
    <w:next w:val="76"/>
    <w:link w:val="77"/>
    <w:uiPriority w:val="0"/>
    <w:qFormat/>
    <w:pPr>
      <w:ind w:left="100" w:leftChars="100" w:firstLine="100" w:firstLineChars="100"/>
    </w:pPr>
  </w:style>
  <w:style w:type="character" w:styleId="77" w:customStyle="1">
    <w:name w:val="本文１ (文字)"/>
    <w:basedOn w:val="10"/>
    <w:next w:val="77"/>
    <w:link w:val="76"/>
    <w:uiPriority w:val="0"/>
    <w:rPr>
      <w:rFonts w:asciiTheme="minorHAnsi" w:hAnsiTheme="minorHAnsi" w:eastAsiaTheme="minorEastAsia"/>
      <w:kern w:val="2"/>
      <w:sz w:val="21"/>
    </w:rPr>
  </w:style>
  <w:style w:type="character" w:styleId="78">
    <w:name w:val="FollowedHyperlink"/>
    <w:basedOn w:val="10"/>
    <w:next w:val="78"/>
    <w:link w:val="0"/>
    <w:uiPriority w:val="0"/>
    <w:rPr>
      <w:color w:val="800080" w:themeColor="followedHyperlink"/>
      <w:u w:val="single" w:color="auto"/>
    </w:rPr>
  </w:style>
  <w:style w:type="paragraph" w:styleId="79" w:customStyle="1">
    <w:name w:val="箇条2.0-1.0"/>
    <w:basedOn w:val="0"/>
    <w:next w:val="79"/>
    <w:link w:val="80"/>
    <w:uiPriority w:val="0"/>
    <w:qFormat/>
    <w:pPr>
      <w:ind w:left="630" w:leftChars="200" w:hanging="210" w:hangingChars="100"/>
    </w:pPr>
    <w:rPr>
      <w:rFonts w:ascii="Century" w:hAnsi="Century" w:eastAsia="ＭＳ 明朝"/>
      <w:sz w:val="20"/>
    </w:rPr>
  </w:style>
  <w:style w:type="character" w:styleId="80" w:customStyle="1">
    <w:name w:val="箇条2.0-1.0 (文字)"/>
    <w:basedOn w:val="10"/>
    <w:next w:val="80"/>
    <w:link w:val="79"/>
    <w:uiPriority w:val="0"/>
    <w:rPr>
      <w:kern w:val="2"/>
    </w:rPr>
  </w:style>
  <w:style w:type="paragraph" w:styleId="81">
    <w:name w:val="Date"/>
    <w:basedOn w:val="0"/>
    <w:next w:val="0"/>
    <w:link w:val="82"/>
    <w:uiPriority w:val="0"/>
  </w:style>
  <w:style w:type="character" w:styleId="82" w:customStyle="1">
    <w:name w:val="日付 (文字)"/>
    <w:basedOn w:val="10"/>
    <w:next w:val="82"/>
    <w:link w:val="81"/>
    <w:uiPriority w:val="0"/>
    <w:rPr>
      <w:rFonts w:asciiTheme="minorHAnsi" w:hAnsiTheme="minorHAnsi" w:eastAsiaTheme="minorEastAsia"/>
      <w:kern w:val="2"/>
      <w:sz w:val="21"/>
    </w:rPr>
  </w:style>
  <w:style w:type="paragraph" w:styleId="83" w:customStyle="1">
    <w:name w:val="リスト段落２"/>
    <w:basedOn w:val="32"/>
    <w:next w:val="83"/>
    <w:link w:val="85"/>
    <w:uiPriority w:val="0"/>
    <w:qFormat/>
    <w:pPr>
      <w:numPr>
        <w:ilvl w:val="0"/>
        <w:numId w:val="4"/>
      </w:numPr>
      <w:adjustRightInd w:val="0"/>
      <w:snapToGrid w:val="0"/>
      <w:spacing w:line="240" w:lineRule="exact"/>
      <w:ind w:left="571" w:leftChars="0" w:hanging="283"/>
      <w:textAlignment w:val="baseline"/>
    </w:pPr>
    <w:rPr>
      <w:rFonts w:ascii="ＭＳ 明朝" w:hAnsi="ＭＳ 明朝" w:eastAsia="ＭＳ 明朝"/>
    </w:rPr>
  </w:style>
  <w:style w:type="character" w:styleId="84" w:customStyle="1">
    <w:name w:val="リスト段落 (文字)"/>
    <w:basedOn w:val="10"/>
    <w:next w:val="84"/>
    <w:link w:val="32"/>
    <w:uiPriority w:val="0"/>
    <w:rPr>
      <w:rFonts w:asciiTheme="minorHAnsi" w:hAnsiTheme="minorHAnsi" w:eastAsiaTheme="minorEastAsia"/>
      <w:kern w:val="2"/>
      <w:sz w:val="21"/>
    </w:rPr>
  </w:style>
  <w:style w:type="character" w:styleId="85" w:customStyle="1">
    <w:name w:val="リスト段落２ (文字)"/>
    <w:basedOn w:val="84"/>
    <w:next w:val="85"/>
    <w:link w:val="83"/>
    <w:uiPriority w:val="0"/>
    <w:rPr>
      <w:rFonts w:ascii="ＭＳ 明朝" w:hAnsi="ＭＳ 明朝" w:eastAsiaTheme="minorEastAsia"/>
      <w:kern w:val="2"/>
      <w:sz w:val="21"/>
    </w:rPr>
  </w:style>
  <w:style w:type="character" w:styleId="86">
    <w:name w:val="footnote reference"/>
    <w:basedOn w:val="10"/>
    <w:next w:val="86"/>
    <w:link w:val="0"/>
    <w:uiPriority w:val="0"/>
    <w:semiHidden/>
    <w:rPr>
      <w:vertAlign w:val="superscript"/>
    </w:rPr>
  </w:style>
  <w:style w:type="character" w:styleId="87">
    <w:name w:val="endnote reference"/>
    <w:basedOn w:val="10"/>
    <w:next w:val="87"/>
    <w:link w:val="0"/>
    <w:uiPriority w:val="0"/>
    <w:semiHidden/>
    <w:rPr>
      <w:vertAlign w:val="superscript"/>
    </w:rPr>
  </w:style>
  <w:style w:type="paragraph" w:styleId="88" w:customStyle="1">
    <w:name w:val="Table Paragraph"/>
    <w:basedOn w:val="0"/>
    <w:next w:val="88"/>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59" w:beforeLines="0" w:beforeAutospacing="0" w:after="0" w:afterLines="0" w:afterAutospacing="0" w:line="240" w:lineRule="auto"/>
      <w:ind w:left="24" w:leftChars="0" w:rightChars="0" w:firstLineChars="0"/>
      <w:contextualSpacing w:val="0"/>
      <w:mirrorIndents w:val="0"/>
      <w:jc w:val="center"/>
      <w:outlineLvl w:val="9"/>
      <w15:collapsed w:val="0"/>
    </w:pPr>
    <w:rPr>
      <w:rFonts w:ascii="ＭＳ ゴシック" w:hAnsi="ＭＳ ゴシック" w:eastAsia="ＭＳ ゴシック"/>
      <w:dstrike w:val="0"/>
      <w:color w:val="auto"/>
      <w:w w:val="100"/>
      <w:sz w:val="21"/>
      <w:highlight w:val="none"/>
      <w:u w:val="none" w:color="auto"/>
      <w:bdr w:val="none" w:color="auto" w:sz="0" w:space="0"/>
      <w:shd w:val="clear" w:color="auto" w:fill="auto"/>
      <w:vertAlign w:val="baseline"/>
      <w:em w:val="none"/>
    </w:rPr>
  </w:style>
  <w:style w:type="character" w:styleId="89">
    <w:name w:val="page number"/>
    <w:basedOn w:val="10"/>
    <w:next w:val="89"/>
    <w:link w:val="0"/>
    <w:uiPriority w:val="0"/>
  </w:style>
  <w:style w:type="table" w:styleId="90">
    <w:name w:val="Table Grid"/>
    <w:basedOn w:val="11"/>
    <w:next w:val="90"/>
    <w:link w:val="0"/>
    <w:uiPriority w:val="0"/>
    <w:pPr>
      <w:widowControl w:val="0"/>
      <w:adjustRightInd w:val="0"/>
      <w:spacing w:line="360" w:lineRule="atLeast"/>
      <w:jc w:val="both"/>
      <w:textAlignment w:val="baseline"/>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1" w:customStyle="1">
    <w:name w:val="表 (格子)1"/>
    <w:basedOn w:val="11"/>
    <w:next w:val="91"/>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2" w:customStyle="1">
    <w:name w:val="表 (格子)2"/>
    <w:basedOn w:val="11"/>
    <w:next w:val="92"/>
    <w:link w:val="0"/>
    <w:uiPriority w:val="0"/>
    <w:pPr>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93" w:customStyle="1">
    <w:name w:val="表 (格子)3"/>
    <w:basedOn w:val="11"/>
    <w:next w:val="93"/>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661</TotalTime>
  <Pages>7</Pages>
  <Words>6</Words>
  <Characters>1473</Characters>
  <Application>JUST Note</Application>
  <Lines>114</Lines>
  <Paragraphs>75</Paragraphs>
  <CharactersWithSpaces>1477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京念</cp:lastModifiedBy>
  <dcterms:created xsi:type="dcterms:W3CDTF">2026-03-01T02:20:00Z</dcterms:created>
  <dcterms:modified xsi:type="dcterms:W3CDTF">2026-04-17T02:34:19Z</dcterms:modified>
  <cp:revision>28</cp:revision>
</cp:coreProperties>
</file>