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第９条関係</w:t>
      </w:r>
      <w:r>
        <w:rPr>
          <w:rFonts w:hint="default" w:ascii="ＭＳ 明朝" w:hAnsi="ＭＳ 明朝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410"/>
        <w:gridCol w:w="4080"/>
      </w:tblGrid>
      <w:tr>
        <w:trPr>
          <w:cantSplit/>
          <w:trHeight w:val="1155" w:hRule="exact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00" w:right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5"/>
              </w:rPr>
              <w:t>喫</w:t>
            </w:r>
            <w:r>
              <w:rPr>
                <w:rFonts w:hint="eastAsia" w:ascii="ＭＳ 明朝" w:hAnsi="ＭＳ 明朝"/>
              </w:rPr>
              <w:t>煙　</w:t>
            </w:r>
          </w:p>
          <w:p>
            <w:pPr>
              <w:pStyle w:val="0"/>
              <w:spacing w:line="300" w:lineRule="exact"/>
              <w:ind w:left="100" w:right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裸火使</w:t>
            </w:r>
            <w:r>
              <w:rPr>
                <w:rFonts w:hint="eastAsia" w:ascii="ＭＳ 明朝" w:hAnsi="ＭＳ 明朝"/>
              </w:rPr>
              <w:t>用　</w:t>
            </w:r>
          </w:p>
          <w:p>
            <w:pPr>
              <w:pStyle w:val="0"/>
              <w:spacing w:after="20" w:afterLines="0" w:afterAutospacing="0" w:line="300" w:lineRule="exact"/>
              <w:ind w:left="100" w:right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危険物品持込み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承認申請書</w:t>
            </w:r>
          </w:p>
        </w:tc>
      </w:tr>
    </w:tbl>
    <w:p>
      <w:pPr>
        <w:pStyle w:val="0"/>
        <w:spacing w:line="40" w:lineRule="exact"/>
        <w:rPr>
          <w:rFonts w:hint="default" w:ascii="ＭＳ 明朝" w:hAnsi="ＭＳ 明朝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40"/>
        <w:gridCol w:w="1680"/>
        <w:gridCol w:w="510"/>
        <w:gridCol w:w="840"/>
        <w:gridCol w:w="1050"/>
        <w:gridCol w:w="585"/>
        <w:gridCol w:w="570"/>
        <w:gridCol w:w="1260"/>
        <w:gridCol w:w="1155"/>
      </w:tblGrid>
      <w:tr>
        <w:trPr>
          <w:cantSplit/>
          <w:trHeight w:val="1890" w:hRule="exact"/>
        </w:trPr>
        <w:tc>
          <w:tcPr>
            <w:tcW w:w="8490" w:type="dxa"/>
            <w:gridSpan w:val="9"/>
            <w:vAlign w:val="center"/>
          </w:tcPr>
          <w:p>
            <w:pPr>
              <w:pStyle w:val="0"/>
              <w:spacing w:line="360" w:lineRule="exact"/>
              <w:ind w:left="100" w:right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　</w:t>
            </w:r>
          </w:p>
          <w:p>
            <w:pPr>
              <w:pStyle w:val="0"/>
              <w:spacing w:line="36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能美市消防長　殿</w:t>
            </w:r>
          </w:p>
          <w:p>
            <w:pPr>
              <w:pStyle w:val="0"/>
              <w:spacing w:line="360" w:lineRule="exact"/>
              <w:ind w:left="100" w:right="205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　住所　　　　　　　　</w:t>
            </w:r>
            <w:r>
              <w:rPr>
                <w:rFonts w:hint="eastAsia" w:ascii="ＭＳ 明朝" w:hAnsi="ＭＳ 明朝"/>
                <w:color w:val="FFFFFF"/>
              </w:rPr>
              <w:t>１</w:t>
            </w:r>
          </w:p>
          <w:p>
            <w:pPr>
              <w:pStyle w:val="0"/>
              <w:spacing w:line="360" w:lineRule="exact"/>
              <w:ind w:left="100" w:leftChars="0" w:right="100" w:rightChars="0" w:firstLine="5880" w:firstLineChars="28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  <w:p>
            <w:pPr>
              <w:pStyle w:val="0"/>
              <w:spacing w:after="80" w:afterLines="0" w:afterAutospacing="0" w:line="360" w:lineRule="exact"/>
              <w:ind w:left="100" w:right="10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電話番号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防火対象物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防火管理者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指定場所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階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階の用途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場所の用途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050" w:hRule="exac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pStyle w:val="0"/>
              <w:spacing w:line="400" w:lineRule="exact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承認を受けようとする行為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期間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</w:rPr>
              <w:t>　</w:t>
            </w:r>
            <w:r>
              <w:rPr>
                <w:rFonts w:hint="eastAsia" w:ascii="ＭＳ 明朝" w:hAnsi="ＭＳ 明朝"/>
              </w:rPr>
              <w:t>　　年　　月　　日</w:t>
            </w:r>
            <w:r>
              <w:rPr>
                <w:rFonts w:hint="eastAsia" w:ascii="ＭＳ 明朝" w:hAnsi="ＭＳ 明朝"/>
                <w:spacing w:val="53"/>
              </w:rPr>
              <w:t>　</w:t>
            </w:r>
            <w:r>
              <w:rPr>
                <w:rFonts w:hint="eastAsia" w:ascii="ＭＳ 明朝" w:hAnsi="ＭＳ 明朝"/>
              </w:rPr>
              <w:t>　　時　　</w:t>
            </w:r>
            <w:r>
              <w:rPr>
                <w:rFonts w:hint="eastAsia" w:ascii="ＭＳ 明朝" w:hAnsi="ＭＳ 明朝"/>
                <w:spacing w:val="105"/>
              </w:rPr>
              <w:t>分</w:t>
            </w:r>
            <w:r>
              <w:rPr>
                <w:rFonts w:hint="eastAsia" w:ascii="ＭＳ 明朝" w:hAnsi="ＭＳ 明朝"/>
              </w:rPr>
              <w:t>から</w:t>
            </w: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</w:rPr>
              <w:t>　</w:t>
            </w:r>
            <w:r>
              <w:rPr>
                <w:rFonts w:hint="eastAsia" w:ascii="ＭＳ 明朝" w:hAnsi="ＭＳ 明朝"/>
              </w:rPr>
              <w:t>　　年　　月　　日</w:t>
            </w:r>
            <w:r>
              <w:rPr>
                <w:rFonts w:hint="eastAsia" w:ascii="ＭＳ 明朝" w:hAnsi="ＭＳ 明朝"/>
                <w:spacing w:val="53"/>
              </w:rPr>
              <w:t>　</w:t>
            </w:r>
            <w:r>
              <w:rPr>
                <w:rFonts w:hint="eastAsia" w:ascii="ＭＳ 明朝" w:hAnsi="ＭＳ 明朝"/>
              </w:rPr>
              <w:t>　　時　　</w:t>
            </w:r>
            <w:r>
              <w:rPr>
                <w:rFonts w:hint="eastAsia" w:ascii="ＭＳ 明朝" w:hAnsi="ＭＳ 明朝"/>
                <w:spacing w:val="105"/>
              </w:rPr>
              <w:t>分</w:t>
            </w:r>
            <w:r>
              <w:rPr>
                <w:rFonts w:hint="eastAsia" w:ascii="ＭＳ 明朝" w:hAnsi="ＭＳ 明朝"/>
              </w:rPr>
              <w:t>まで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内容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行為者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職業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火災予防上の措置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</w:t>
            </w:r>
            <w:r>
              <w:rPr>
                <w:rFonts w:hint="eastAsia" w:ascii="ＭＳ 明朝" w:hAnsi="ＭＳ 明朝"/>
                <w:spacing w:val="210"/>
              </w:rPr>
              <w:t>受付</w:t>
            </w:r>
            <w:r>
              <w:rPr>
                <w:rFonts w:hint="eastAsia" w:ascii="ＭＳ 明朝" w:hAnsi="ＭＳ 明朝"/>
              </w:rPr>
              <w:t>欄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</w:t>
            </w:r>
            <w:r>
              <w:rPr>
                <w:rFonts w:hint="eastAsia" w:ascii="ＭＳ 明朝" w:hAnsi="ＭＳ 明朝"/>
                <w:spacing w:val="210"/>
              </w:rPr>
              <w:t>経過</w:t>
            </w:r>
            <w:r>
              <w:rPr>
                <w:rFonts w:hint="eastAsia" w:ascii="ＭＳ 明朝" w:hAnsi="ＭＳ 明朝"/>
              </w:rPr>
              <w:t>欄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</w:t>
            </w:r>
            <w:r>
              <w:rPr>
                <w:rFonts w:hint="eastAsia" w:ascii="ＭＳ 明朝" w:hAnsi="ＭＳ 明朝"/>
                <w:spacing w:val="210"/>
              </w:rPr>
              <w:t>承認</w:t>
            </w:r>
            <w:r>
              <w:rPr>
                <w:rFonts w:hint="eastAsia" w:ascii="ＭＳ 明朝" w:hAnsi="ＭＳ 明朝"/>
              </w:rPr>
              <w:t>欄</w:t>
            </w:r>
          </w:p>
        </w:tc>
      </w:tr>
      <w:tr>
        <w:trPr>
          <w:cantSplit/>
          <w:trHeight w:val="189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承認する・承認しない</w:t>
            </w: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10" w:lineRule="exact"/>
              <w:ind w:left="100" w:right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能美市消防長　　</w:t>
            </w:r>
            <w:r>
              <w:rPr>
                <w:rFonts w:hint="eastAsia" w:ascii="ＭＳ 明朝" w:hAnsi="ＭＳ 明朝"/>
                <w:bdr w:val="single" w:color="auto" w:sz="4" w:space="0"/>
              </w:rPr>
              <w:t>印</w:t>
            </w:r>
          </w:p>
          <w:p>
            <w:pPr>
              <w:pStyle w:val="0"/>
              <w:spacing w:line="210" w:lineRule="exact"/>
              <w:ind w:left="100" w:right="10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before="120" w:beforeLines="0" w:beforeAutospacing="0"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備考</w:t>
      </w:r>
    </w:p>
    <w:p>
      <w:pPr>
        <w:pStyle w:val="0"/>
        <w:spacing w:line="320" w:lineRule="exact"/>
        <w:ind w:left="533" w:hanging="533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１　法人にあっては、その名称、代表者氏名及び主たる事務所の所在地を記入すること。</w:t>
      </w:r>
    </w:p>
    <w:p>
      <w:pPr>
        <w:pStyle w:val="0"/>
        <w:spacing w:line="320" w:lineRule="exact"/>
        <w:ind w:left="533" w:hanging="533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２　行為者が２人以上の場合は、その所属、氏名、年齢、性別等を記載した書類を添付すること。</w:t>
      </w:r>
    </w:p>
    <w:p>
      <w:pPr>
        <w:pStyle w:val="0"/>
        <w:spacing w:line="320" w:lineRule="exact"/>
        <w:ind w:left="533" w:hanging="533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３　※印の欄は、記入しないこと。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４　指定場所の詳細図及び当該場所付近図の概要を添付すること。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adjustRightInd w:val="1"/>
      <w:snapToGrid w:val="0"/>
      <w:jc w:val="both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adjustRightInd w:val="1"/>
      <w:snapToGrid w:val="0"/>
      <w:jc w:val="both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